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E1" w:rsidRPr="00536F64" w:rsidRDefault="003C03C7" w:rsidP="000439E1">
      <w:pPr>
        <w:pStyle w:val="headline"/>
        <w:spacing w:before="120" w:beforeAutospacing="0"/>
        <w:jc w:val="center"/>
        <w:rPr>
          <w:rFonts w:asciiTheme="minorHAnsi" w:hAnsiTheme="minorHAnsi" w:cs="Arial"/>
          <w:b/>
          <w:color w:val="000000"/>
          <w:sz w:val="40"/>
          <w:szCs w:val="11"/>
          <w:lang w:val="en-GB"/>
        </w:rPr>
      </w:pPr>
      <w:r w:rsidRPr="00536F64">
        <w:rPr>
          <w:rFonts w:asciiTheme="minorHAnsi" w:hAnsiTheme="minorHAnsi" w:cs="Arial"/>
          <w:b/>
          <w:iCs/>
          <w:color w:val="000000"/>
          <w:sz w:val="40"/>
          <w:szCs w:val="11"/>
          <w:lang w:val="en-GB"/>
        </w:rPr>
        <w:t>“</w:t>
      </w:r>
      <w:r w:rsidR="000439E1" w:rsidRPr="00536F64">
        <w:rPr>
          <w:rFonts w:asciiTheme="minorHAnsi" w:hAnsiTheme="minorHAnsi" w:cs="Arial"/>
          <w:b/>
          <w:iCs/>
          <w:color w:val="000000"/>
          <w:sz w:val="40"/>
          <w:szCs w:val="11"/>
          <w:lang w:val="en-GB"/>
        </w:rPr>
        <w:t>JOY TO THE WORLD</w:t>
      </w:r>
      <w:r w:rsidRPr="00536F64">
        <w:rPr>
          <w:rFonts w:asciiTheme="minorHAnsi" w:hAnsiTheme="minorHAnsi" w:cs="Arial"/>
          <w:b/>
          <w:iCs/>
          <w:color w:val="000000"/>
          <w:sz w:val="40"/>
          <w:szCs w:val="11"/>
          <w:lang w:val="en-GB"/>
        </w:rPr>
        <w:t>”</w:t>
      </w:r>
    </w:p>
    <w:p w:rsidR="004C2011" w:rsidRPr="00536F64" w:rsidRDefault="000439E1" w:rsidP="00FF44A8">
      <w:pPr>
        <w:pStyle w:val="headline"/>
        <w:spacing w:before="120" w:beforeAutospacing="0"/>
        <w:jc w:val="center"/>
        <w:rPr>
          <w:rFonts w:asciiTheme="minorHAnsi" w:hAnsiTheme="minorHAnsi" w:cs="Arial"/>
          <w:b/>
          <w:color w:val="000000"/>
          <w:sz w:val="40"/>
          <w:szCs w:val="11"/>
        </w:rPr>
      </w:pPr>
      <w:r w:rsidRPr="00536F64">
        <w:rPr>
          <w:rFonts w:asciiTheme="minorHAnsi" w:hAnsiTheme="minorHAnsi" w:cs="Arial"/>
          <w:b/>
          <w:color w:val="000000"/>
          <w:sz w:val="40"/>
          <w:szCs w:val="11"/>
        </w:rPr>
        <w:t xml:space="preserve">LE </w:t>
      </w:r>
      <w:r w:rsidR="006A16F8" w:rsidRPr="00536F64">
        <w:rPr>
          <w:rFonts w:asciiTheme="minorHAnsi" w:hAnsiTheme="minorHAnsi" w:cs="Arial"/>
          <w:b/>
          <w:color w:val="000000"/>
          <w:sz w:val="40"/>
          <w:szCs w:val="11"/>
        </w:rPr>
        <w:t>NOUVEL</w:t>
      </w:r>
      <w:r w:rsidR="00536F64" w:rsidRPr="00536F64">
        <w:rPr>
          <w:rFonts w:asciiTheme="minorHAnsi" w:hAnsiTheme="minorHAnsi" w:cs="Arial"/>
          <w:b/>
          <w:color w:val="000000"/>
          <w:sz w:val="40"/>
          <w:szCs w:val="11"/>
        </w:rPr>
        <w:t xml:space="preserve"> ALBUM “</w:t>
      </w:r>
      <w:r w:rsidR="004C2011" w:rsidRPr="00536F64">
        <w:rPr>
          <w:rFonts w:asciiTheme="minorHAnsi" w:hAnsiTheme="minorHAnsi" w:cs="Arial"/>
          <w:b/>
          <w:color w:val="000000"/>
          <w:sz w:val="40"/>
          <w:szCs w:val="11"/>
        </w:rPr>
        <w:t xml:space="preserve">SPECIAL FETES DE </w:t>
      </w:r>
      <w:r w:rsidR="00536F64" w:rsidRPr="00536F64">
        <w:rPr>
          <w:rFonts w:asciiTheme="minorHAnsi" w:hAnsiTheme="minorHAnsi" w:cs="Arial"/>
          <w:b/>
          <w:color w:val="000000"/>
          <w:sz w:val="40"/>
          <w:szCs w:val="11"/>
        </w:rPr>
        <w:t>NOEL”</w:t>
      </w:r>
    </w:p>
    <w:p w:rsidR="000439E1" w:rsidRPr="00536F64" w:rsidRDefault="000439E1" w:rsidP="000439E1">
      <w:pPr>
        <w:pStyle w:val="headline"/>
        <w:spacing w:before="120" w:beforeAutospacing="0"/>
        <w:jc w:val="center"/>
        <w:rPr>
          <w:rFonts w:asciiTheme="minorHAnsi" w:hAnsiTheme="minorHAnsi" w:cs="Arial"/>
          <w:b/>
          <w:color w:val="000000"/>
          <w:sz w:val="40"/>
          <w:szCs w:val="11"/>
        </w:rPr>
      </w:pPr>
      <w:r w:rsidRPr="00536F64">
        <w:rPr>
          <w:rFonts w:asciiTheme="minorHAnsi" w:hAnsiTheme="minorHAnsi" w:cs="Arial"/>
          <w:b/>
          <w:color w:val="000000"/>
          <w:sz w:val="40"/>
          <w:szCs w:val="11"/>
        </w:rPr>
        <w:t>DE PINK MARTINI</w:t>
      </w:r>
    </w:p>
    <w:p w:rsidR="00FF44A8" w:rsidRPr="00D97766" w:rsidRDefault="00FF44A8" w:rsidP="00FF44A8">
      <w:pPr>
        <w:pStyle w:val="headline"/>
        <w:spacing w:before="120" w:before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36F64" w:rsidRPr="00536F64" w:rsidRDefault="00DB45E7" w:rsidP="00536F64">
      <w:pPr>
        <w:pStyle w:val="headline"/>
        <w:spacing w:before="120" w:beforeAutospacing="0"/>
        <w:jc w:val="center"/>
        <w:rPr>
          <w:rStyle w:val="Accentuation"/>
        </w:rPr>
      </w:pPr>
      <w:r w:rsidRPr="00536F64">
        <w:rPr>
          <w:rStyle w:val="Accentuation"/>
        </w:rPr>
        <w:t>“[</w:t>
      </w:r>
      <w:proofErr w:type="gramStart"/>
      <w:r w:rsidR="004C2011" w:rsidRPr="00536F64">
        <w:rPr>
          <w:rStyle w:val="Accentuation"/>
        </w:rPr>
        <w:t>un</w:t>
      </w:r>
      <w:proofErr w:type="gramEnd"/>
      <w:r w:rsidR="004C2011" w:rsidRPr="00536F64">
        <w:rPr>
          <w:rStyle w:val="Accentuation"/>
        </w:rPr>
        <w:t xml:space="preserve">] merveilleux </w:t>
      </w:r>
      <w:r w:rsidR="006A16F8" w:rsidRPr="00536F64">
        <w:rPr>
          <w:rStyle w:val="Accentuation"/>
        </w:rPr>
        <w:t xml:space="preserve">et savant </w:t>
      </w:r>
      <w:r w:rsidR="004C2011" w:rsidRPr="00536F64">
        <w:rPr>
          <w:rStyle w:val="Accentuation"/>
        </w:rPr>
        <w:t xml:space="preserve">cocktail de </w:t>
      </w:r>
      <w:r w:rsidRPr="00536F64">
        <w:rPr>
          <w:rStyle w:val="Accentuation"/>
        </w:rPr>
        <w:t xml:space="preserve">textures, </w:t>
      </w:r>
      <w:r w:rsidR="004C2011" w:rsidRPr="00536F64">
        <w:rPr>
          <w:rStyle w:val="Accentuation"/>
        </w:rPr>
        <w:t>de sons et de</w:t>
      </w:r>
      <w:r w:rsidRPr="00536F64">
        <w:rPr>
          <w:rStyle w:val="Accentuation"/>
        </w:rPr>
        <w:t xml:space="preserve"> cultures.”</w:t>
      </w:r>
      <w:r w:rsidR="006A16F8" w:rsidRPr="00536F64">
        <w:rPr>
          <w:rStyle w:val="Accentuation"/>
        </w:rPr>
        <w:t xml:space="preserve"> </w:t>
      </w:r>
    </w:p>
    <w:p w:rsidR="006A16F8" w:rsidRPr="00536F64" w:rsidRDefault="00DB45E7" w:rsidP="00536F64">
      <w:pPr>
        <w:pStyle w:val="headline"/>
        <w:spacing w:before="120" w:beforeAutospacing="0"/>
        <w:jc w:val="center"/>
        <w:rPr>
          <w:rStyle w:val="Accentuation"/>
        </w:rPr>
      </w:pPr>
      <w:r w:rsidRPr="00536F64">
        <w:rPr>
          <w:rStyle w:val="Accentuation"/>
        </w:rPr>
        <w:t>The Boston Globe</w:t>
      </w:r>
    </w:p>
    <w:p w:rsidR="00536F64" w:rsidRDefault="00536F64" w:rsidP="00FF44A8">
      <w:pPr>
        <w:pStyle w:val="headline"/>
        <w:spacing w:before="120" w:beforeAutospacing="0"/>
        <w:jc w:val="center"/>
        <w:rPr>
          <w:rFonts w:ascii="Arial" w:hAnsi="Arial" w:cs="Arial"/>
          <w:i/>
          <w:iCs/>
          <w:color w:val="000000"/>
        </w:rPr>
      </w:pPr>
    </w:p>
    <w:p w:rsidR="00DB45E7" w:rsidRPr="00D97766" w:rsidRDefault="006A16F8" w:rsidP="00FF44A8">
      <w:pPr>
        <w:pStyle w:val="headline"/>
        <w:spacing w:before="12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7766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 Joy to the World</w:t>
      </w:r>
      <w:r w:rsidR="003C03C7" w:rsidRPr="00D97766">
        <w:rPr>
          <w:rFonts w:asciiTheme="minorHAnsi" w:hAnsiTheme="minorHAnsi"/>
          <w:color w:val="000000"/>
          <w:sz w:val="22"/>
          <w:szCs w:val="22"/>
        </w:rPr>
        <w:t xml:space="preserve"> est</w:t>
      </w:r>
      <w:r w:rsidR="007B767A" w:rsidRPr="00D97766">
        <w:rPr>
          <w:rFonts w:asciiTheme="minorHAnsi" w:hAnsiTheme="minorHAnsi"/>
          <w:color w:val="000000"/>
          <w:sz w:val="22"/>
          <w:szCs w:val="22"/>
        </w:rPr>
        <w:t xml:space="preserve"> le nouvel </w:t>
      </w:r>
      <w:r w:rsidR="00C30958" w:rsidRPr="00D97766">
        <w:rPr>
          <w:rFonts w:asciiTheme="minorHAnsi" w:hAnsiTheme="minorHAnsi"/>
          <w:color w:val="000000"/>
          <w:sz w:val="22"/>
          <w:szCs w:val="22"/>
        </w:rPr>
        <w:t xml:space="preserve">album spécial </w:t>
      </w:r>
      <w:r w:rsidRPr="00D97766">
        <w:rPr>
          <w:rFonts w:asciiTheme="minorHAnsi" w:hAnsiTheme="minorHAnsi"/>
          <w:color w:val="000000"/>
          <w:sz w:val="22"/>
          <w:szCs w:val="22"/>
        </w:rPr>
        <w:t>fêtes de Noël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B767A" w:rsidRPr="00D97766">
        <w:rPr>
          <w:rFonts w:asciiTheme="minorHAnsi" w:hAnsiTheme="minorHAnsi"/>
          <w:color w:val="000000"/>
          <w:sz w:val="22"/>
          <w:szCs w:val="22"/>
        </w:rPr>
        <w:t>de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97766">
        <w:rPr>
          <w:rFonts w:asciiTheme="minorHAnsi" w:hAnsiTheme="minorHAnsi"/>
          <w:b/>
          <w:bCs/>
          <w:color w:val="000000"/>
          <w:sz w:val="22"/>
          <w:szCs w:val="22"/>
        </w:rPr>
        <w:t>Pink Martini</w:t>
      </w:r>
      <w:r w:rsidRPr="00D97766">
        <w:rPr>
          <w:rFonts w:asciiTheme="minorHAnsi" w:hAnsiTheme="minorHAnsi"/>
          <w:color w:val="000000"/>
          <w:sz w:val="22"/>
          <w:szCs w:val="22"/>
        </w:rPr>
        <w:t>, célèbre formation réunissant 12 musiciens</w:t>
      </w:r>
      <w:r w:rsidR="007B767A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97766">
        <w:rPr>
          <w:rFonts w:asciiTheme="minorHAnsi" w:hAnsiTheme="minorHAnsi"/>
          <w:color w:val="000000"/>
          <w:sz w:val="22"/>
          <w:szCs w:val="22"/>
        </w:rPr>
        <w:t>aussi appelée le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 xml:space="preserve"> “petit orchestre de Portland dans l’</w:t>
      </w:r>
      <w:r w:rsidRPr="00D97766">
        <w:rPr>
          <w:rFonts w:asciiTheme="minorHAnsi" w:hAnsiTheme="minorHAnsi"/>
          <w:color w:val="000000"/>
          <w:sz w:val="22"/>
          <w:szCs w:val="22"/>
        </w:rPr>
        <w:t>Oregon”</w:t>
      </w:r>
      <w:r w:rsidR="003C03C7" w:rsidRPr="00D97766">
        <w:rPr>
          <w:rFonts w:asciiTheme="minorHAnsi" w:hAnsiTheme="minorHAnsi"/>
          <w:color w:val="000000"/>
          <w:sz w:val="22"/>
          <w:szCs w:val="22"/>
        </w:rPr>
        <w:t>.</w:t>
      </w:r>
    </w:p>
    <w:p w:rsidR="00DB45E7" w:rsidRPr="00D97766" w:rsidRDefault="009C1F5B" w:rsidP="00FF44A8">
      <w:pPr>
        <w:spacing w:before="120" w:after="100" w:afterAutospacing="1"/>
        <w:jc w:val="both"/>
        <w:rPr>
          <w:rFonts w:asciiTheme="minorHAnsi" w:hAnsiTheme="minorHAnsi"/>
          <w:color w:val="000000"/>
          <w:sz w:val="22"/>
          <w:szCs w:val="22"/>
        </w:rPr>
      </w:pPr>
      <w:r w:rsidRPr="00D97766">
        <w:rPr>
          <w:rFonts w:asciiTheme="minorHAnsi" w:hAnsiTheme="minorHAnsi"/>
          <w:color w:val="000000"/>
          <w:sz w:val="22"/>
          <w:szCs w:val="22"/>
        </w:rPr>
        <w:t xml:space="preserve">Enregistré </w:t>
      </w:r>
      <w:r w:rsidR="006A16F8" w:rsidRPr="00D97766">
        <w:rPr>
          <w:rFonts w:asciiTheme="minorHAnsi" w:hAnsiTheme="minorHAnsi"/>
          <w:color w:val="000000"/>
          <w:sz w:val="22"/>
          <w:szCs w:val="22"/>
        </w:rPr>
        <w:t xml:space="preserve">au studio Kung Fu Bakery </w:t>
      </w:r>
      <w:r w:rsidRPr="00D97766">
        <w:rPr>
          <w:rFonts w:asciiTheme="minorHAnsi" w:hAnsiTheme="minorHAnsi"/>
          <w:color w:val="000000"/>
          <w:sz w:val="22"/>
          <w:szCs w:val="22"/>
        </w:rPr>
        <w:t>à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 Portland, </w:t>
      </w:r>
      <w:r w:rsidR="00FF44A8" w:rsidRPr="00D97766">
        <w:rPr>
          <w:rFonts w:asciiTheme="minorHAnsi" w:hAnsiTheme="minorHAnsi"/>
          <w:color w:val="000000"/>
          <w:sz w:val="22"/>
          <w:szCs w:val="22"/>
        </w:rPr>
        <w:t xml:space="preserve">dans l’Oregon, </w:t>
      </w:r>
      <w:r w:rsidRPr="00D97766">
        <w:rPr>
          <w:rFonts w:asciiTheme="minorHAnsi" w:hAnsiTheme="minorHAnsi"/>
          <w:color w:val="000000"/>
          <w:sz w:val="22"/>
          <w:szCs w:val="22"/>
        </w:rPr>
        <w:t>avec l’ingénieur du son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 Dave Friedlander (Prince, the Decemberists), </w:t>
      </w:r>
      <w:r w:rsidR="00DB45E7" w:rsidRPr="00D97766">
        <w:rPr>
          <w:rFonts w:asciiTheme="minorHAnsi" w:hAnsiTheme="minorHAnsi"/>
          <w:i/>
          <w:iCs/>
          <w:color w:val="000000"/>
          <w:sz w:val="22"/>
          <w:szCs w:val="22"/>
        </w:rPr>
        <w:t>Joy to the World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A4F59" w:rsidRPr="00D97766">
        <w:rPr>
          <w:rFonts w:asciiTheme="minorHAnsi" w:hAnsiTheme="minorHAnsi"/>
          <w:color w:val="000000"/>
          <w:sz w:val="22"/>
          <w:szCs w:val="22"/>
        </w:rPr>
        <w:t xml:space="preserve">a été </w:t>
      </w:r>
      <w:proofErr w:type="gramStart"/>
      <w:r w:rsidRPr="00D97766">
        <w:rPr>
          <w:rFonts w:asciiTheme="minorHAnsi" w:hAnsiTheme="minorHAnsi"/>
          <w:color w:val="000000"/>
          <w:sz w:val="22"/>
          <w:szCs w:val="22"/>
        </w:rPr>
        <w:t>produit</w:t>
      </w:r>
      <w:proofErr w:type="gramEnd"/>
      <w:r w:rsidRPr="00D97766">
        <w:rPr>
          <w:rFonts w:asciiTheme="minorHAnsi" w:hAnsiTheme="minorHAnsi"/>
          <w:color w:val="000000"/>
          <w:sz w:val="22"/>
          <w:szCs w:val="22"/>
        </w:rPr>
        <w:t xml:space="preserve"> par 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 xml:space="preserve">Thomas Lauderdale, </w:t>
      </w:r>
      <w:r w:rsidRPr="00D97766">
        <w:rPr>
          <w:rFonts w:asciiTheme="minorHAnsi" w:hAnsiTheme="minorHAnsi"/>
          <w:color w:val="000000"/>
          <w:sz w:val="22"/>
          <w:szCs w:val="22"/>
        </w:rPr>
        <w:t>le leader et pianis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 xml:space="preserve">te du groupe, </w:t>
      </w:r>
      <w:r w:rsidRPr="00D97766">
        <w:rPr>
          <w:rFonts w:asciiTheme="minorHAnsi" w:hAnsiTheme="minorHAnsi"/>
          <w:color w:val="000000"/>
          <w:sz w:val="22"/>
          <w:szCs w:val="22"/>
        </w:rPr>
        <w:t>e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n collaboration </w:t>
      </w:r>
      <w:r w:rsidRPr="00D97766">
        <w:rPr>
          <w:rFonts w:asciiTheme="minorHAnsi" w:hAnsiTheme="minorHAnsi"/>
          <w:color w:val="000000"/>
          <w:sz w:val="22"/>
          <w:szCs w:val="22"/>
        </w:rPr>
        <w:t>avec les autres membre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>s.  “</w:t>
      </w:r>
      <w:r w:rsidR="009A4F59" w:rsidRPr="00D97766">
        <w:rPr>
          <w:rFonts w:asciiTheme="minorHAnsi" w:hAnsiTheme="minorHAnsi"/>
          <w:color w:val="000000"/>
          <w:sz w:val="22"/>
          <w:szCs w:val="22"/>
        </w:rPr>
        <w:t>En réalité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9A4F59" w:rsidRPr="00D97766">
        <w:rPr>
          <w:rFonts w:asciiTheme="minorHAnsi" w:hAnsiTheme="minorHAnsi"/>
          <w:color w:val="000000"/>
          <w:sz w:val="22"/>
          <w:szCs w:val="22"/>
        </w:rPr>
        <w:t>quiconque vient à passer dans le studio à ce moment là</w:t>
      </w:r>
      <w:r w:rsidR="007B767A" w:rsidRPr="00D97766">
        <w:rPr>
          <w:rFonts w:asciiTheme="minorHAnsi" w:hAnsiTheme="minorHAnsi"/>
          <w:color w:val="000000"/>
          <w:sz w:val="22"/>
          <w:szCs w:val="22"/>
        </w:rPr>
        <w:t xml:space="preserve"> peut intervenir au niveau de la production</w:t>
      </w:r>
      <w:r w:rsidR="009A4F59" w:rsidRPr="00D97766">
        <w:rPr>
          <w:rFonts w:asciiTheme="minorHAnsi" w:hAnsiTheme="minorHAnsi"/>
          <w:color w:val="000000"/>
          <w:sz w:val="22"/>
          <w:szCs w:val="22"/>
        </w:rPr>
        <w:t>,” confie Thomas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>.  “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>Il peut s’agir</w:t>
      </w:r>
      <w:r w:rsidR="009A4F59" w:rsidRPr="00D97766">
        <w:rPr>
          <w:rFonts w:asciiTheme="minorHAnsi" w:hAnsiTheme="minorHAnsi"/>
          <w:color w:val="000000"/>
          <w:sz w:val="22"/>
          <w:szCs w:val="22"/>
        </w:rPr>
        <w:t xml:space="preserve"> de membres du groupe, d’</w:t>
      </w:r>
      <w:r w:rsidR="00664BFE" w:rsidRPr="00D97766">
        <w:rPr>
          <w:rFonts w:asciiTheme="minorHAnsi" w:hAnsiTheme="minorHAnsi"/>
          <w:color w:val="000000"/>
          <w:sz w:val="22"/>
          <w:szCs w:val="22"/>
        </w:rPr>
        <w:t xml:space="preserve">amis ou d’autres personnes 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>passant</w:t>
      </w:r>
      <w:r w:rsidR="006A16F8" w:rsidRPr="00D97766">
        <w:rPr>
          <w:rFonts w:asciiTheme="minorHAnsi" w:hAnsiTheme="minorHAnsi"/>
          <w:color w:val="000000"/>
          <w:sz w:val="22"/>
          <w:szCs w:val="22"/>
        </w:rPr>
        <w:t xml:space="preserve"> dans les parages par has</w:t>
      </w:r>
      <w:r w:rsidR="00664BFE" w:rsidRPr="00D97766">
        <w:rPr>
          <w:rFonts w:asciiTheme="minorHAnsi" w:hAnsiTheme="minorHAnsi"/>
          <w:color w:val="000000"/>
          <w:sz w:val="22"/>
          <w:szCs w:val="22"/>
        </w:rPr>
        <w:t>ard… chacun peut tenter sa chance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>.”</w:t>
      </w:r>
    </w:p>
    <w:p w:rsidR="00AF0D5B" w:rsidRPr="00D97766" w:rsidRDefault="00DB45E7" w:rsidP="00FF44A8">
      <w:pPr>
        <w:spacing w:before="120" w:after="100" w:afterAutospacing="1"/>
        <w:jc w:val="both"/>
        <w:rPr>
          <w:rFonts w:asciiTheme="minorHAnsi" w:hAnsiTheme="minorHAnsi"/>
          <w:color w:val="000000"/>
          <w:sz w:val="22"/>
          <w:szCs w:val="22"/>
        </w:rPr>
      </w:pPr>
      <w:r w:rsidRPr="00D97766">
        <w:rPr>
          <w:rFonts w:asciiTheme="minorHAnsi" w:hAnsiTheme="minorHAnsi"/>
          <w:color w:val="000000"/>
          <w:sz w:val="22"/>
          <w:szCs w:val="22"/>
        </w:rPr>
        <w:t>“</w:t>
      </w:r>
      <w:r w:rsidRPr="00D97766">
        <w:rPr>
          <w:rFonts w:asciiTheme="minorHAnsi" w:hAnsiTheme="minorHAnsi"/>
          <w:i/>
          <w:iCs/>
          <w:color w:val="000000"/>
          <w:sz w:val="22"/>
          <w:szCs w:val="22"/>
        </w:rPr>
        <w:t>Joy to the World</w:t>
      </w:r>
      <w:r w:rsidR="00664BFE" w:rsidRPr="00D97766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664BFE" w:rsidRPr="00D97766">
        <w:rPr>
          <w:rFonts w:asciiTheme="minorHAnsi" w:hAnsiTheme="minorHAnsi"/>
          <w:iCs/>
          <w:color w:val="000000"/>
          <w:sz w:val="22"/>
          <w:szCs w:val="22"/>
        </w:rPr>
        <w:t>réunit 14 chansons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,” </w:t>
      </w:r>
      <w:r w:rsidR="00664BFE" w:rsidRPr="00D97766">
        <w:rPr>
          <w:rFonts w:asciiTheme="minorHAnsi" w:hAnsiTheme="minorHAnsi"/>
          <w:color w:val="000000"/>
          <w:sz w:val="22"/>
          <w:szCs w:val="22"/>
        </w:rPr>
        <w:t>explique Thomas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Lauderdale, “</w:t>
      </w:r>
      <w:r w:rsidR="00664BFE" w:rsidRPr="00D97766">
        <w:rPr>
          <w:rFonts w:asciiTheme="minorHAnsi" w:hAnsiTheme="minorHAnsi"/>
          <w:color w:val="000000"/>
          <w:sz w:val="22"/>
          <w:szCs w:val="22"/>
        </w:rPr>
        <w:t>notamment des titres très populaires aux Etats-Unis comme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64BFE" w:rsidRPr="00D97766">
        <w:rPr>
          <w:rFonts w:asciiTheme="minorHAnsi" w:hAnsiTheme="minorHAnsi"/>
          <w:color w:val="000000"/>
          <w:sz w:val="22"/>
          <w:szCs w:val="22"/>
        </w:rPr>
        <w:t>“White Christmas” d’Irving Berlin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64BFE" w:rsidRPr="00D97766">
        <w:rPr>
          <w:rFonts w:asciiTheme="minorHAnsi" w:hAnsiTheme="minorHAnsi"/>
          <w:color w:val="000000"/>
          <w:sz w:val="22"/>
          <w:szCs w:val="22"/>
        </w:rPr>
        <w:t xml:space="preserve">… interprété par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China Forbes </w:t>
      </w:r>
      <w:r w:rsidR="00664BFE" w:rsidRPr="00D97766">
        <w:rPr>
          <w:rFonts w:asciiTheme="minorHAnsi" w:hAnsiTheme="minorHAnsi"/>
          <w:color w:val="000000"/>
          <w:sz w:val="22"/>
          <w:szCs w:val="22"/>
        </w:rPr>
        <w:t xml:space="preserve">en anglais et également par l’incroyable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Saori Yuki … </w:t>
      </w:r>
      <w:r w:rsidR="00664BFE" w:rsidRPr="00D97766">
        <w:rPr>
          <w:rFonts w:asciiTheme="minorHAnsi" w:hAnsiTheme="minorHAnsi"/>
          <w:color w:val="000000"/>
          <w:sz w:val="22"/>
          <w:szCs w:val="22"/>
        </w:rPr>
        <w:t>la Barbra Streisand japonaise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>,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>chantant en japonais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….  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>“Shchedryk</w:t>
      </w:r>
      <w:r w:rsidRPr="00D97766">
        <w:rPr>
          <w:rFonts w:asciiTheme="minorHAnsi" w:hAnsiTheme="minorHAnsi"/>
          <w:color w:val="000000"/>
          <w:sz w:val="22"/>
          <w:szCs w:val="22"/>
        </w:rPr>
        <w:t>”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 xml:space="preserve">chanson qui raconte l’entrée dans la maison d’une alouette au début de l’année - un signe d’extrêmement bon augure, également 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>connu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>e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 xml:space="preserve"> dans les pays anglophones sous le titre </w:t>
      </w:r>
      <w:r w:rsidRPr="00D97766">
        <w:rPr>
          <w:rFonts w:asciiTheme="minorHAnsi" w:hAnsiTheme="minorHAnsi"/>
          <w:color w:val="000000"/>
          <w:sz w:val="22"/>
          <w:szCs w:val="22"/>
        </w:rPr>
        <w:t>“Carol of the Bells”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>a été enregistré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>e dans s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>a</w:t>
      </w:r>
      <w:r w:rsidR="000439E1" w:rsidRPr="00D97766">
        <w:rPr>
          <w:rFonts w:asciiTheme="minorHAnsi" w:hAnsiTheme="minorHAnsi"/>
          <w:color w:val="000000"/>
          <w:sz w:val="22"/>
          <w:szCs w:val="22"/>
        </w:rPr>
        <w:t xml:space="preserve"> version ukrainienne d’origine 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>avec la Pacific Youth Choir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 xml:space="preserve"> et le chœur de clochettes 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>Bells of the Cascades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.  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>Nous avons enregistré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 xml:space="preserve"> une prière en hébreu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>,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 xml:space="preserve"> intitulée 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 xml:space="preserve">“Elohai N’tzor”, 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>avec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Ida Rae Cahana 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>ainsi qu’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Ari Shapiro </w:t>
      </w:r>
      <w:r w:rsidR="00F77677" w:rsidRPr="00D97766">
        <w:rPr>
          <w:rFonts w:asciiTheme="minorHAnsi" w:hAnsiTheme="minorHAnsi"/>
          <w:color w:val="000000"/>
          <w:sz w:val="22"/>
          <w:szCs w:val="22"/>
        </w:rPr>
        <w:t>et</w:t>
      </w:r>
      <w:r w:rsidR="0055748F" w:rsidRPr="00D97766">
        <w:rPr>
          <w:rFonts w:asciiTheme="minorHAnsi" w:hAnsiTheme="minorHAnsi"/>
          <w:color w:val="000000"/>
          <w:sz w:val="22"/>
          <w:szCs w:val="22"/>
        </w:rPr>
        <w:t xml:space="preserve"> Patricia Costa Kim.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Ida Rae Cahana 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>a officié pendant plusieurs années à la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Central Synagogue 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 xml:space="preserve">à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New York 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 xml:space="preserve">et vit désormais à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Portland …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Si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Ari Shapiro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est quant à lui 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>corresponda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 xml:space="preserve">nt 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 xml:space="preserve">à la Maison Blanche 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 xml:space="preserve">de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réseaux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NPR 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>(National Public R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adio), 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>l’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>accordé</w:t>
      </w:r>
      <w:r w:rsidRPr="00D97766">
        <w:rPr>
          <w:rFonts w:asciiTheme="minorHAnsi" w:hAnsiTheme="minorHAnsi"/>
          <w:color w:val="000000"/>
          <w:sz w:val="22"/>
          <w:szCs w:val="22"/>
        </w:rPr>
        <w:t>onist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 xml:space="preserve">e Patricia Costa Kim, qui vient juste d’être nommée directrice de l’éducation dans le cadre du 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 xml:space="preserve">projet 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>‘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>Experience Music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>’ à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Seattle, 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 xml:space="preserve">est 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>loin d’être une inconnue pour le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 xml:space="preserve">s millions de gens qui ont 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>visionn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 xml:space="preserve">é 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 xml:space="preserve">sur Youtube </w:t>
      </w:r>
      <w:r w:rsidR="00AF0D5B" w:rsidRPr="00D97766">
        <w:rPr>
          <w:rFonts w:asciiTheme="minorHAnsi" w:hAnsiTheme="minorHAnsi"/>
          <w:color w:val="000000"/>
          <w:sz w:val="22"/>
          <w:szCs w:val="22"/>
        </w:rPr>
        <w:t>sa prestation en tant que clavier et leader du groupe S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>onseed interprétant un titre de ska chrétien intitulé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“Jesus is a friend of mine.”  </w:t>
      </w:r>
    </w:p>
    <w:p w:rsidR="00233CDB" w:rsidRPr="00D97766" w:rsidRDefault="00AF0D5B" w:rsidP="00FF44A8">
      <w:pPr>
        <w:spacing w:before="120" w:after="100" w:afterAutospacing="1"/>
        <w:jc w:val="both"/>
        <w:rPr>
          <w:rFonts w:asciiTheme="minorHAnsi" w:hAnsiTheme="minorHAnsi"/>
          <w:color w:val="000000"/>
          <w:sz w:val="22"/>
          <w:szCs w:val="22"/>
        </w:rPr>
      </w:pPr>
      <w:r w:rsidRPr="00D97766">
        <w:rPr>
          <w:rFonts w:asciiTheme="minorHAnsi" w:hAnsiTheme="minorHAnsi"/>
          <w:color w:val="000000"/>
          <w:sz w:val="22"/>
          <w:szCs w:val="22"/>
        </w:rPr>
        <w:t>L’album inclut également un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>e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cha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>nson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chinoise, datant de 1946, 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>qui célèbre le nouvel an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, une version de 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>“We</w:t>
      </w:r>
      <w:r w:rsidR="005D1447" w:rsidRPr="00D97766">
        <w:rPr>
          <w:rFonts w:asciiTheme="minorHAnsi" w:hAnsiTheme="minorHAnsi"/>
          <w:color w:val="000000"/>
          <w:sz w:val="22"/>
          <w:szCs w:val="22"/>
        </w:rPr>
        <w:t xml:space="preserve"> three kings” inspirée de Fela, une</w:t>
      </w:r>
      <w:r w:rsidR="00FF44A8" w:rsidRPr="00D97766">
        <w:rPr>
          <w:rFonts w:asciiTheme="minorHAnsi" w:hAnsiTheme="minorHAnsi"/>
          <w:color w:val="000000"/>
          <w:sz w:val="22"/>
          <w:szCs w:val="22"/>
        </w:rPr>
        <w:t xml:space="preserve"> chanson en l</w:t>
      </w:r>
      <w:r w:rsidRPr="00D97766">
        <w:rPr>
          <w:rFonts w:asciiTheme="minorHAnsi" w:hAnsiTheme="minorHAnsi"/>
          <w:color w:val="000000"/>
          <w:sz w:val="22"/>
          <w:szCs w:val="22"/>
        </w:rPr>
        <w:t>adino (mélange d’hébreu</w:t>
      </w:r>
      <w:r w:rsidR="00FF44A8" w:rsidRPr="00D97766">
        <w:rPr>
          <w:rFonts w:asciiTheme="minorHAnsi" w:hAnsiTheme="minorHAnsi"/>
          <w:color w:val="000000"/>
          <w:sz w:val="22"/>
          <w:szCs w:val="22"/>
        </w:rPr>
        <w:t xml:space="preserve"> et d’espagnol)</w:t>
      </w:r>
      <w:r w:rsidRPr="00D97766">
        <w:rPr>
          <w:rFonts w:asciiTheme="minorHAnsi" w:hAnsiTheme="minorHAnsi"/>
          <w:color w:val="000000"/>
          <w:sz w:val="22"/>
          <w:szCs w:val="22"/>
        </w:rPr>
        <w:t>, ou encore</w:t>
      </w:r>
      <w:r w:rsidR="00FF44A8" w:rsidRPr="00D97766">
        <w:rPr>
          <w:rFonts w:asciiTheme="minorHAnsi" w:hAnsiTheme="minorHAnsi"/>
          <w:color w:val="000000"/>
          <w:sz w:val="22"/>
          <w:szCs w:val="22"/>
        </w:rPr>
        <w:t xml:space="preserve"> “Douce Nuit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” </w:t>
      </w:r>
      <w:r w:rsidRPr="00D97766">
        <w:rPr>
          <w:rFonts w:asciiTheme="minorHAnsi" w:hAnsiTheme="minorHAnsi"/>
          <w:color w:val="000000"/>
          <w:sz w:val="22"/>
          <w:szCs w:val="22"/>
        </w:rPr>
        <w:t>dans sa version origina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le 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>allemand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e avec 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>un couplet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en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>a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rabe et 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 xml:space="preserve">un autre 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en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>a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nglais. L’album s’achève sur 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 xml:space="preserve">un 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>“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>Ce n’est qu’un au revoir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”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en 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 xml:space="preserve">version samba, </w:t>
      </w:r>
      <w:r w:rsidRPr="00D97766">
        <w:rPr>
          <w:rFonts w:asciiTheme="minorHAnsi" w:hAnsiTheme="minorHAnsi"/>
          <w:color w:val="000000"/>
          <w:sz w:val="22"/>
          <w:szCs w:val="22"/>
        </w:rPr>
        <w:t>a</w:t>
      </w:r>
      <w:r w:rsidR="00FF44A8" w:rsidRPr="00D97766">
        <w:rPr>
          <w:rFonts w:asciiTheme="minorHAnsi" w:hAnsiTheme="minorHAnsi"/>
          <w:color w:val="000000"/>
          <w:sz w:val="22"/>
          <w:szCs w:val="22"/>
        </w:rPr>
        <w:t>v</w:t>
      </w:r>
      <w:r w:rsidRPr="00D97766">
        <w:rPr>
          <w:rFonts w:asciiTheme="minorHAnsi" w:hAnsiTheme="minorHAnsi"/>
          <w:color w:val="000000"/>
          <w:sz w:val="22"/>
          <w:szCs w:val="22"/>
        </w:rPr>
        <w:t>ec des refrains en anglais, en arabe et en français</w:t>
      </w:r>
      <w:r w:rsidR="00233CDB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>sur les</w:t>
      </w:r>
      <w:r w:rsidR="00FF44A8" w:rsidRPr="00D97766">
        <w:rPr>
          <w:rFonts w:asciiTheme="minorHAnsi" w:hAnsiTheme="minorHAnsi"/>
          <w:color w:val="000000"/>
          <w:sz w:val="22"/>
          <w:szCs w:val="22"/>
        </w:rPr>
        <w:t xml:space="preserve"> incroyables percussions de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 xml:space="preserve">s Lions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>of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Batucada.”  </w:t>
      </w:r>
    </w:p>
    <w:p w:rsidR="00DB45E7" w:rsidRPr="00D97766" w:rsidRDefault="00233CDB" w:rsidP="00FF44A8">
      <w:pPr>
        <w:spacing w:before="120" w:after="100" w:afterAutospacing="1"/>
        <w:jc w:val="both"/>
        <w:rPr>
          <w:rFonts w:asciiTheme="minorHAnsi" w:hAnsiTheme="minorHAnsi"/>
          <w:color w:val="000000"/>
          <w:sz w:val="22"/>
          <w:szCs w:val="22"/>
        </w:rPr>
      </w:pPr>
      <w:r w:rsidRPr="00D97766">
        <w:rPr>
          <w:rFonts w:asciiTheme="minorHAnsi" w:hAnsiTheme="minorHAnsi"/>
          <w:color w:val="000000"/>
          <w:sz w:val="22"/>
          <w:szCs w:val="22"/>
        </w:rPr>
        <w:t xml:space="preserve">Et Thomas 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97766">
        <w:rPr>
          <w:rFonts w:asciiTheme="minorHAnsi" w:hAnsiTheme="minorHAnsi"/>
          <w:color w:val="000000"/>
          <w:sz w:val="22"/>
          <w:szCs w:val="22"/>
        </w:rPr>
        <w:t>de souligner : ‘J</w:t>
      </w:r>
      <w:r w:rsidR="00FF44A8" w:rsidRPr="00D97766">
        <w:rPr>
          <w:rFonts w:asciiTheme="minorHAnsi" w:hAnsiTheme="minorHAnsi"/>
          <w:color w:val="000000"/>
          <w:sz w:val="22"/>
          <w:szCs w:val="22"/>
        </w:rPr>
        <w:t>’</w:t>
      </w:r>
      <w:r w:rsidRPr="00D97766">
        <w:rPr>
          <w:rFonts w:asciiTheme="minorHAnsi" w:hAnsiTheme="minorHAnsi"/>
          <w:color w:val="000000"/>
          <w:sz w:val="22"/>
          <w:szCs w:val="22"/>
        </w:rPr>
        <w:t>adore les fêtes de Noël et toute la musique qui entoure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 xml:space="preserve"> cette période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. Nous avons fait notre maximum pour </w:t>
      </w:r>
      <w:r w:rsidR="00BE0EFE" w:rsidRPr="00D97766">
        <w:rPr>
          <w:rFonts w:asciiTheme="minorHAnsi" w:hAnsiTheme="minorHAnsi"/>
          <w:color w:val="000000"/>
          <w:sz w:val="22"/>
          <w:szCs w:val="22"/>
        </w:rPr>
        <w:t>réaliser</w:t>
      </w:r>
      <w:r w:rsidRPr="00D97766">
        <w:rPr>
          <w:rFonts w:asciiTheme="minorHAnsi" w:hAnsiTheme="minorHAnsi"/>
          <w:color w:val="000000"/>
          <w:sz w:val="22"/>
          <w:szCs w:val="22"/>
        </w:rPr>
        <w:t xml:space="preserve"> un album relativement complet et à caractè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>r</w:t>
      </w:r>
      <w:r w:rsidR="002A7676" w:rsidRPr="00D97766">
        <w:rPr>
          <w:rFonts w:asciiTheme="minorHAnsi" w:hAnsiTheme="minorHAnsi"/>
          <w:color w:val="000000"/>
          <w:sz w:val="22"/>
          <w:szCs w:val="22"/>
        </w:rPr>
        <w:t>e non confessionnel que l’on peut</w:t>
      </w:r>
      <w:r w:rsidR="008C24A4" w:rsidRPr="00D977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97766">
        <w:rPr>
          <w:rFonts w:asciiTheme="minorHAnsi" w:hAnsiTheme="minorHAnsi"/>
          <w:color w:val="000000"/>
          <w:sz w:val="22"/>
          <w:szCs w:val="22"/>
        </w:rPr>
        <w:t>écouter dans n’importe quel endroit du monde</w:t>
      </w:r>
      <w:r w:rsidR="00DB45E7" w:rsidRPr="00D97766">
        <w:rPr>
          <w:rFonts w:asciiTheme="minorHAnsi" w:hAnsiTheme="minorHAnsi"/>
          <w:color w:val="000000"/>
          <w:sz w:val="22"/>
          <w:szCs w:val="22"/>
        </w:rPr>
        <w:t xml:space="preserve">.” </w:t>
      </w:r>
    </w:p>
    <w:p w:rsidR="00313FF6" w:rsidRPr="00D97766" w:rsidRDefault="00DB45E7" w:rsidP="00FF44A8">
      <w:pPr>
        <w:pStyle w:val="Corpsdetexte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7766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Pink Martini </w:t>
      </w:r>
      <w:r w:rsidR="00EF649F" w:rsidRPr="00D97766">
        <w:rPr>
          <w:rFonts w:asciiTheme="minorHAnsi" w:hAnsiTheme="minorHAnsi" w:cs="Arial"/>
          <w:color w:val="000000"/>
          <w:sz w:val="22"/>
          <w:szCs w:val="22"/>
        </w:rPr>
        <w:t xml:space="preserve">a été fondé </w:t>
      </w:r>
      <w:r w:rsidR="008C24A4" w:rsidRPr="00D97766">
        <w:rPr>
          <w:rFonts w:asciiTheme="minorHAnsi" w:hAnsiTheme="minorHAnsi" w:cs="Arial"/>
          <w:color w:val="000000"/>
          <w:sz w:val="22"/>
          <w:szCs w:val="22"/>
        </w:rPr>
        <w:t>en 1994</w:t>
      </w:r>
      <w:r w:rsidR="00522D6B" w:rsidRPr="00D9776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 xml:space="preserve">à </w:t>
      </w:r>
      <w:r w:rsidR="008C24A4" w:rsidRPr="00D97766">
        <w:rPr>
          <w:rFonts w:asciiTheme="minorHAnsi" w:hAnsiTheme="minorHAnsi" w:cs="Arial"/>
          <w:color w:val="000000"/>
          <w:sz w:val="22"/>
          <w:szCs w:val="22"/>
        </w:rPr>
        <w:t xml:space="preserve">Portland 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>dans l’Oregon</w:t>
      </w:r>
      <w:r w:rsidR="008C24A4" w:rsidRPr="00D97766">
        <w:rPr>
          <w:rFonts w:asciiTheme="minorHAnsi" w:hAnsiTheme="minorHAnsi" w:cs="Arial"/>
          <w:color w:val="000000"/>
          <w:sz w:val="22"/>
          <w:szCs w:val="22"/>
        </w:rPr>
        <w:t>,</w:t>
      </w:r>
      <w:r w:rsidRPr="00D977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F649F" w:rsidRPr="00D97766">
        <w:rPr>
          <w:rFonts w:asciiTheme="minorHAnsi" w:hAnsiTheme="minorHAnsi" w:cs="Arial"/>
          <w:color w:val="000000"/>
          <w:sz w:val="22"/>
          <w:szCs w:val="22"/>
        </w:rPr>
        <w:t>par Thomas M. Lauderdale, pianiste de formation classique et diplômé d’Harvard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>,</w:t>
      </w:r>
      <w:r w:rsidR="00EF649F" w:rsidRPr="00D97766">
        <w:rPr>
          <w:rFonts w:asciiTheme="minorHAnsi" w:hAnsiTheme="minorHAnsi" w:cs="Arial"/>
          <w:color w:val="000000"/>
          <w:sz w:val="22"/>
          <w:szCs w:val="22"/>
        </w:rPr>
        <w:t xml:space="preserve"> dans le but de jouer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 xml:space="preserve"> dans le</w:t>
      </w:r>
      <w:r w:rsidR="00EF649F" w:rsidRPr="00D97766">
        <w:rPr>
          <w:rFonts w:asciiTheme="minorHAnsi" w:hAnsiTheme="minorHAnsi" w:cs="Arial"/>
          <w:color w:val="000000"/>
          <w:sz w:val="22"/>
          <w:szCs w:val="22"/>
        </w:rPr>
        <w:t xml:space="preserve"> cadre d’événements visant à soulever des fonds pour des causes progressiste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>s comme les droits civiques, l’</w:t>
      </w:r>
      <w:r w:rsidR="00EF649F" w:rsidRPr="00D97766">
        <w:rPr>
          <w:rFonts w:asciiTheme="minorHAnsi" w:hAnsiTheme="minorHAnsi" w:cs="Arial"/>
          <w:color w:val="000000"/>
          <w:sz w:val="22"/>
          <w:szCs w:val="22"/>
        </w:rPr>
        <w:t>accès au logement et un service de radiodiffusion public. China Forbes, camarade d</w:t>
      </w:r>
      <w:r w:rsidR="00313FF6" w:rsidRPr="00D97766">
        <w:rPr>
          <w:rFonts w:asciiTheme="minorHAnsi" w:hAnsiTheme="minorHAnsi" w:cs="Arial"/>
          <w:color w:val="000000"/>
          <w:sz w:val="22"/>
          <w:szCs w:val="22"/>
        </w:rPr>
        <w:t xml:space="preserve">’études 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 xml:space="preserve">de Thomas </w:t>
      </w:r>
      <w:r w:rsidR="00313FF6" w:rsidRPr="00D97766">
        <w:rPr>
          <w:rFonts w:asciiTheme="minorHAnsi" w:hAnsiTheme="minorHAnsi" w:cs="Arial"/>
          <w:color w:val="000000"/>
          <w:sz w:val="22"/>
          <w:szCs w:val="22"/>
        </w:rPr>
        <w:t xml:space="preserve">à Harvard, rejoint le groupe en 1995. Depuis Pink 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>Martini interprète un vaste ré</w:t>
      </w:r>
      <w:r w:rsidR="00313FF6" w:rsidRPr="00D97766">
        <w:rPr>
          <w:rFonts w:asciiTheme="minorHAnsi" w:hAnsiTheme="minorHAnsi" w:cs="Arial"/>
          <w:color w:val="000000"/>
          <w:sz w:val="22"/>
          <w:szCs w:val="22"/>
        </w:rPr>
        <w:t>pertoire de chansons dans une multitude de langues</w:t>
      </w:r>
      <w:r w:rsidR="00522D6B" w:rsidRPr="00D97766">
        <w:rPr>
          <w:rFonts w:asciiTheme="minorHAnsi" w:hAnsiTheme="minorHAnsi" w:cs="Arial"/>
          <w:color w:val="000000"/>
          <w:sz w:val="22"/>
          <w:szCs w:val="22"/>
        </w:rPr>
        <w:t xml:space="preserve"> sur les scènes du monde entier, accompagné</w:t>
      </w:r>
      <w:r w:rsidR="00313FF6" w:rsidRPr="00D97766">
        <w:rPr>
          <w:rFonts w:asciiTheme="minorHAnsi" w:hAnsiTheme="minorHAnsi" w:cs="Arial"/>
          <w:color w:val="000000"/>
          <w:sz w:val="22"/>
          <w:szCs w:val="22"/>
        </w:rPr>
        <w:t xml:space="preserve"> pa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>r</w:t>
      </w:r>
      <w:r w:rsidR="00313FF6" w:rsidRPr="00D97766">
        <w:rPr>
          <w:rFonts w:asciiTheme="minorHAnsi" w:hAnsiTheme="minorHAnsi" w:cs="Arial"/>
          <w:color w:val="000000"/>
          <w:sz w:val="22"/>
          <w:szCs w:val="22"/>
        </w:rPr>
        <w:t>fois d’orchestre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>s</w:t>
      </w:r>
      <w:r w:rsidR="00313FF6" w:rsidRPr="00D97766">
        <w:rPr>
          <w:rFonts w:asciiTheme="minorHAnsi" w:hAnsiTheme="minorHAnsi" w:cs="Arial"/>
          <w:color w:val="000000"/>
          <w:sz w:val="22"/>
          <w:szCs w:val="22"/>
        </w:rPr>
        <w:t xml:space="preserve"> symphonique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>s</w:t>
      </w:r>
      <w:r w:rsidR="00313FF6" w:rsidRPr="00D97766">
        <w:rPr>
          <w:rFonts w:asciiTheme="minorHAnsi" w:hAnsiTheme="minorHAnsi" w:cs="Arial"/>
          <w:color w:val="000000"/>
          <w:sz w:val="22"/>
          <w:szCs w:val="22"/>
        </w:rPr>
        <w:t xml:space="preserve"> comme le </w:t>
      </w:r>
      <w:r w:rsidRPr="00D97766">
        <w:rPr>
          <w:rFonts w:asciiTheme="minorHAnsi" w:hAnsiTheme="minorHAnsi" w:cs="Arial"/>
          <w:color w:val="000000"/>
          <w:sz w:val="22"/>
          <w:szCs w:val="22"/>
        </w:rPr>
        <w:t>Boston Po</w:t>
      </w:r>
      <w:r w:rsidR="002A7676" w:rsidRPr="00D97766">
        <w:rPr>
          <w:rFonts w:asciiTheme="minorHAnsi" w:hAnsiTheme="minorHAnsi" w:cs="Arial"/>
          <w:color w:val="000000"/>
          <w:sz w:val="22"/>
          <w:szCs w:val="22"/>
        </w:rPr>
        <w:t>ps, le San Francisco Symphony, l’Hollywood Bowl Orchestra et l</w:t>
      </w:r>
      <w:r w:rsidRPr="00D97766">
        <w:rPr>
          <w:rFonts w:asciiTheme="minorHAnsi" w:hAnsiTheme="minorHAnsi" w:cs="Arial"/>
          <w:color w:val="000000"/>
          <w:sz w:val="22"/>
          <w:szCs w:val="22"/>
        </w:rPr>
        <w:t xml:space="preserve">e Los Angeles Philharmonic.   </w:t>
      </w:r>
    </w:p>
    <w:p w:rsidR="00DB45E7" w:rsidRDefault="00313FF6" w:rsidP="00FF44A8">
      <w:pPr>
        <w:pStyle w:val="Corpsdetexte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7766">
        <w:rPr>
          <w:rFonts w:asciiTheme="minorHAnsi" w:hAnsiTheme="minorHAnsi" w:cs="Arial"/>
          <w:color w:val="000000"/>
          <w:sz w:val="22"/>
          <w:szCs w:val="22"/>
        </w:rPr>
        <w:t xml:space="preserve">Pink Martini </w:t>
      </w:r>
      <w:r w:rsidR="00522D6B" w:rsidRPr="00D97766">
        <w:rPr>
          <w:rFonts w:asciiTheme="minorHAnsi" w:hAnsiTheme="minorHAnsi" w:cs="Arial"/>
          <w:color w:val="000000"/>
          <w:sz w:val="22"/>
          <w:szCs w:val="22"/>
        </w:rPr>
        <w:t>totalise à ce jour</w:t>
      </w:r>
      <w:r w:rsidRPr="00D97766">
        <w:rPr>
          <w:rFonts w:asciiTheme="minorHAnsi" w:hAnsiTheme="minorHAnsi" w:cs="Arial"/>
          <w:color w:val="000000"/>
          <w:sz w:val="22"/>
          <w:szCs w:val="22"/>
        </w:rPr>
        <w:t xml:space="preserve"> deux millions de </w:t>
      </w:r>
      <w:r w:rsidR="00522D6B" w:rsidRPr="00D97766">
        <w:rPr>
          <w:rFonts w:asciiTheme="minorHAnsi" w:hAnsiTheme="minorHAnsi" w:cs="Arial"/>
          <w:color w:val="000000"/>
          <w:sz w:val="22"/>
          <w:szCs w:val="22"/>
        </w:rPr>
        <w:t>disques vendus dans le monde, tou</w:t>
      </w:r>
      <w:r w:rsidR="000921B4" w:rsidRPr="00D97766">
        <w:rPr>
          <w:rFonts w:asciiTheme="minorHAnsi" w:hAnsiTheme="minorHAnsi" w:cs="Arial"/>
          <w:color w:val="000000"/>
          <w:sz w:val="22"/>
          <w:szCs w:val="22"/>
        </w:rPr>
        <w:t xml:space="preserve">s sur le label du groupe, </w:t>
      </w:r>
      <w:r w:rsidR="00DB45E7" w:rsidRPr="00D97766">
        <w:rPr>
          <w:rFonts w:asciiTheme="minorHAnsi" w:hAnsiTheme="minorHAnsi" w:cs="Arial"/>
          <w:color w:val="000000"/>
          <w:sz w:val="22"/>
          <w:szCs w:val="22"/>
        </w:rPr>
        <w:t xml:space="preserve">Heinz Records. </w:t>
      </w:r>
    </w:p>
    <w:p w:rsidR="00D97766" w:rsidRDefault="00D97766" w:rsidP="00FF44A8">
      <w:pPr>
        <w:pStyle w:val="Corpsdetexte2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97766" w:rsidRPr="00D97766" w:rsidRDefault="00D97766" w:rsidP="00FF44A8">
      <w:pPr>
        <w:pStyle w:val="Corpsdetexte2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97766" w:rsidRPr="00D97766" w:rsidRDefault="00D97766" w:rsidP="00D97766">
      <w:pPr>
        <w:jc w:val="center"/>
        <w:rPr>
          <w:rFonts w:ascii="Tahoma" w:hAnsi="Tahoma" w:cs="Tahoma"/>
          <w:b/>
          <w:lang w:val="en-US"/>
        </w:rPr>
      </w:pPr>
      <w:r w:rsidRPr="00D97766">
        <w:rPr>
          <w:rFonts w:ascii="Tahoma" w:hAnsi="Tahoma" w:cs="Tahoma"/>
          <w:b/>
          <w:lang w:val="en-US"/>
        </w:rPr>
        <w:t>Contacts promo naïve: 01 56 02 20 00</w:t>
      </w:r>
    </w:p>
    <w:p w:rsidR="00D97766" w:rsidRPr="00003332" w:rsidRDefault="00D97766" w:rsidP="00D97766">
      <w:pPr>
        <w:jc w:val="center"/>
        <w:rPr>
          <w:rFonts w:ascii="Tahoma" w:hAnsi="Tahoma" w:cs="Tahoma"/>
          <w:lang w:val="en-GB"/>
        </w:rPr>
      </w:pPr>
      <w:r w:rsidRPr="00003332">
        <w:rPr>
          <w:rFonts w:ascii="Tahoma" w:hAnsi="Tahoma" w:cs="Tahoma"/>
          <w:lang w:val="en-GB"/>
        </w:rPr>
        <w:t xml:space="preserve">Radio: Maya Dagnino </w:t>
      </w:r>
      <w:hyperlink r:id="rId4" w:history="1">
        <w:r w:rsidRPr="00003332">
          <w:rPr>
            <w:rStyle w:val="Lienhypertexte"/>
            <w:rFonts w:ascii="Tahoma" w:hAnsi="Tahoma" w:cs="Tahoma"/>
            <w:lang w:val="en-GB"/>
          </w:rPr>
          <w:t>maya@naive.fr</w:t>
        </w:r>
      </w:hyperlink>
    </w:p>
    <w:p w:rsidR="00D97766" w:rsidRPr="00D97766" w:rsidRDefault="00D97766" w:rsidP="00D97766">
      <w:pPr>
        <w:jc w:val="center"/>
        <w:rPr>
          <w:rFonts w:ascii="Tahoma" w:hAnsi="Tahoma" w:cs="Tahoma"/>
          <w:lang w:val="en-US"/>
        </w:rPr>
      </w:pPr>
      <w:proofErr w:type="spellStart"/>
      <w:r w:rsidRPr="00D97766">
        <w:rPr>
          <w:rFonts w:ascii="Tahoma" w:hAnsi="Tahoma" w:cs="Tahoma"/>
          <w:lang w:val="en-US"/>
        </w:rPr>
        <w:t>Presse</w:t>
      </w:r>
      <w:proofErr w:type="spellEnd"/>
      <w:r w:rsidRPr="00D97766">
        <w:rPr>
          <w:rFonts w:ascii="Tahoma" w:hAnsi="Tahoma" w:cs="Tahoma"/>
          <w:lang w:val="en-US"/>
        </w:rPr>
        <w:t xml:space="preserve">: Corinne Stenneler </w:t>
      </w:r>
      <w:hyperlink r:id="rId5" w:history="1">
        <w:r w:rsidRPr="00D97766">
          <w:rPr>
            <w:rStyle w:val="Lienhypertexte"/>
            <w:rFonts w:ascii="Tahoma" w:hAnsi="Tahoma" w:cs="Tahoma"/>
            <w:lang w:val="en-US"/>
          </w:rPr>
          <w:t>cstenneler@naive.fr</w:t>
        </w:r>
      </w:hyperlink>
      <w:r w:rsidRPr="00D97766">
        <w:rPr>
          <w:rFonts w:ascii="Tahoma" w:hAnsi="Tahoma" w:cs="Tahoma"/>
          <w:lang w:val="en-US"/>
        </w:rPr>
        <w:t xml:space="preserve"> </w:t>
      </w:r>
    </w:p>
    <w:p w:rsidR="00D97766" w:rsidRPr="00D97766" w:rsidRDefault="00D97766" w:rsidP="00D97766">
      <w:pPr>
        <w:jc w:val="center"/>
        <w:rPr>
          <w:rFonts w:ascii="Tahoma" w:hAnsi="Tahoma" w:cs="Tahoma"/>
          <w:lang w:val="en-US"/>
        </w:rPr>
      </w:pPr>
      <w:r w:rsidRPr="00D97766">
        <w:rPr>
          <w:rFonts w:ascii="Tahoma" w:hAnsi="Tahoma" w:cs="Tahoma"/>
          <w:lang w:val="en-US"/>
        </w:rPr>
        <w:t xml:space="preserve">TV: Florian Leroy </w:t>
      </w:r>
      <w:hyperlink r:id="rId6" w:history="1">
        <w:r w:rsidRPr="00D97766">
          <w:rPr>
            <w:rStyle w:val="Lienhypertexte"/>
            <w:rFonts w:ascii="Tahoma" w:hAnsi="Tahoma" w:cs="Tahoma"/>
            <w:lang w:val="en-US"/>
          </w:rPr>
          <w:t>fleroy@naive.fr</w:t>
        </w:r>
      </w:hyperlink>
      <w:r w:rsidRPr="00D97766">
        <w:rPr>
          <w:rFonts w:ascii="Tahoma" w:hAnsi="Tahoma" w:cs="Tahoma"/>
          <w:lang w:val="en-US"/>
        </w:rPr>
        <w:t xml:space="preserve"> </w:t>
      </w:r>
    </w:p>
    <w:p w:rsidR="00DB45E7" w:rsidRPr="00D97766" w:rsidRDefault="00DB45E7" w:rsidP="00FF44A8">
      <w:pPr>
        <w:spacing w:before="100" w:beforeAutospacing="1" w:after="100" w:afterAutospacing="1"/>
        <w:jc w:val="both"/>
        <w:rPr>
          <w:color w:val="000000"/>
          <w:lang w:val="en-US"/>
        </w:rPr>
      </w:pPr>
    </w:p>
    <w:p w:rsidR="00D97766" w:rsidRPr="00D97766" w:rsidRDefault="00D97766" w:rsidP="00FF44A8">
      <w:pPr>
        <w:spacing w:before="100" w:beforeAutospacing="1" w:after="100" w:afterAutospacing="1"/>
        <w:jc w:val="both"/>
        <w:rPr>
          <w:color w:val="000000"/>
          <w:lang w:val="en-US"/>
        </w:rPr>
      </w:pPr>
    </w:p>
    <w:p w:rsidR="00DB45E7" w:rsidRPr="00D97766" w:rsidRDefault="00DB45E7" w:rsidP="00FF44A8">
      <w:pPr>
        <w:spacing w:before="100" w:beforeAutospacing="1" w:after="100" w:afterAutospacing="1"/>
        <w:jc w:val="both"/>
        <w:rPr>
          <w:color w:val="000000"/>
          <w:lang w:val="en-US"/>
        </w:rPr>
      </w:pPr>
    </w:p>
    <w:p w:rsidR="00DB45E7" w:rsidRPr="00D97766" w:rsidRDefault="00DB45E7" w:rsidP="00FF44A8">
      <w:pPr>
        <w:jc w:val="both"/>
        <w:rPr>
          <w:lang w:val="en-US"/>
        </w:rPr>
      </w:pPr>
    </w:p>
    <w:sectPr w:rsidR="00DB45E7" w:rsidRPr="00D97766" w:rsidSect="00E7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DB45E7"/>
    <w:rsid w:val="000439E1"/>
    <w:rsid w:val="000921B4"/>
    <w:rsid w:val="00233CDB"/>
    <w:rsid w:val="002A7676"/>
    <w:rsid w:val="00313FF6"/>
    <w:rsid w:val="003C03C7"/>
    <w:rsid w:val="004C2011"/>
    <w:rsid w:val="00522D6B"/>
    <w:rsid w:val="00536F64"/>
    <w:rsid w:val="0055748F"/>
    <w:rsid w:val="005D1447"/>
    <w:rsid w:val="00664BFE"/>
    <w:rsid w:val="006A16F8"/>
    <w:rsid w:val="007B767A"/>
    <w:rsid w:val="008C24A4"/>
    <w:rsid w:val="009A4F59"/>
    <w:rsid w:val="009C1F5B"/>
    <w:rsid w:val="00AF0D5B"/>
    <w:rsid w:val="00BE0EFE"/>
    <w:rsid w:val="00C30958"/>
    <w:rsid w:val="00D97766"/>
    <w:rsid w:val="00DB45E7"/>
    <w:rsid w:val="00E73FA0"/>
    <w:rsid w:val="00E74C56"/>
    <w:rsid w:val="00EF649F"/>
    <w:rsid w:val="00F56D12"/>
    <w:rsid w:val="00F77677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FA0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line">
    <w:name w:val="headline"/>
    <w:basedOn w:val="Normal"/>
    <w:rsid w:val="00DB45E7"/>
    <w:pPr>
      <w:spacing w:before="100" w:beforeAutospacing="1" w:after="100" w:afterAutospacing="1"/>
    </w:pPr>
  </w:style>
  <w:style w:type="paragraph" w:styleId="Corpsdetexte2">
    <w:name w:val="Body Text 2"/>
    <w:basedOn w:val="Normal"/>
    <w:rsid w:val="00DB45E7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D97766"/>
    <w:rPr>
      <w:color w:val="0000FF"/>
      <w:u w:val="single"/>
    </w:rPr>
  </w:style>
  <w:style w:type="character" w:styleId="Accentuation">
    <w:name w:val="Emphasis"/>
    <w:basedOn w:val="Policepardfaut"/>
    <w:qFormat/>
    <w:rsid w:val="00536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1273">
              <w:marLeft w:val="10"/>
              <w:marRight w:val="0"/>
              <w:marTop w:val="10"/>
              <w:marBottom w:val="0"/>
              <w:divBdr>
                <w:top w:val="single" w:sz="4" w:space="2" w:color="949494"/>
                <w:left w:val="single" w:sz="4" w:space="4" w:color="949494"/>
                <w:bottom w:val="single" w:sz="2" w:space="0" w:color="949494"/>
                <w:right w:val="single" w:sz="2" w:space="0" w:color="949494"/>
              </w:divBdr>
              <w:divsChild>
                <w:div w:id="20122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6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eroy@naive.fr" TargetMode="External"/><Relationship Id="rId5" Type="http://schemas.openxmlformats.org/officeDocument/2006/relationships/hyperlink" Target="mailto:cstenneler@naive.fr" TargetMode="External"/><Relationship Id="rId4" Type="http://schemas.openxmlformats.org/officeDocument/2006/relationships/hyperlink" Target="mailto:maya@na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PINK MARTINI releases JOY TO THE WORLD HOLIDAY ALBUM goes on sale NOVEMBER 16</vt:lpstr>
    </vt:vector>
  </TitlesOfParts>
  <Company>Groupe CDC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 MARTINI releases JOY TO THE WORLD HOLIDAY ALBUM goes on sale NOVEMBER 16</dc:title>
  <dc:subject/>
  <dc:creator>fberlatier</dc:creator>
  <cp:keywords/>
  <dc:description/>
  <cp:lastModifiedBy>cstenneler</cp:lastModifiedBy>
  <cp:revision>4</cp:revision>
  <cp:lastPrinted>2010-09-28T09:22:00Z</cp:lastPrinted>
  <dcterms:created xsi:type="dcterms:W3CDTF">2010-09-28T09:18:00Z</dcterms:created>
  <dcterms:modified xsi:type="dcterms:W3CDTF">2010-09-28T09:27:00Z</dcterms:modified>
</cp:coreProperties>
</file>