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DCA9F" w14:textId="77777777" w:rsidR="001F6C50" w:rsidRPr="002515BF" w:rsidRDefault="001F6C50" w:rsidP="001F6C50">
      <w:pPr>
        <w:widowControl w:val="0"/>
        <w:autoSpaceDE w:val="0"/>
        <w:autoSpaceDN w:val="0"/>
        <w:adjustRightInd w:val="0"/>
        <w:spacing w:after="240" w:line="300" w:lineRule="atLeast"/>
        <w:rPr>
          <w:rFonts w:ascii="Arial" w:hAnsi="Arial" w:cs="Arial"/>
        </w:rPr>
      </w:pPr>
      <w:r w:rsidRPr="002515BF">
        <w:rPr>
          <w:rFonts w:ascii="Arial" w:hAnsi="Arial" w:cs="Arial"/>
          <w:noProof/>
        </w:rPr>
        <w:drawing>
          <wp:inline distT="0" distB="0" distL="0" distR="0" wp14:anchorId="62B84815" wp14:editId="52B2310F">
            <wp:extent cx="1828800" cy="539115"/>
            <wp:effectExtent l="0" t="0" r="0" b="0"/>
            <wp:docPr id="2" name="Picture 2" descr="mute main logo_sm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te main logo_sm_gr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w="9525">
                      <a:noFill/>
                      <a:miter lim="800000"/>
                      <a:headEnd/>
                      <a:tailEnd/>
                    </a:ln>
                  </pic:spPr>
                </pic:pic>
              </a:graphicData>
            </a:graphic>
          </wp:inline>
        </w:drawing>
      </w:r>
    </w:p>
    <w:p w14:paraId="51A3263A" w14:textId="2BDCF572" w:rsidR="00F678EA" w:rsidRPr="002515BF" w:rsidRDefault="0013305D" w:rsidP="00F678EA">
      <w:pPr>
        <w:widowControl w:val="0"/>
        <w:autoSpaceDE w:val="0"/>
        <w:autoSpaceDN w:val="0"/>
        <w:adjustRightInd w:val="0"/>
        <w:rPr>
          <w:rFonts w:ascii="Arial" w:hAnsi="Arial" w:cs="Arial"/>
          <w:b/>
          <w:sz w:val="60"/>
          <w:szCs w:val="60"/>
        </w:rPr>
      </w:pPr>
      <w:r w:rsidRPr="002515BF">
        <w:rPr>
          <w:rFonts w:ascii="Arial" w:hAnsi="Arial" w:cs="Arial"/>
          <w:b/>
          <w:sz w:val="60"/>
          <w:szCs w:val="60"/>
        </w:rPr>
        <w:t>LIARS</w:t>
      </w:r>
    </w:p>
    <w:p w14:paraId="7AFE718F" w14:textId="77777777" w:rsidR="00F678EA" w:rsidRPr="002515BF" w:rsidRDefault="00F678EA" w:rsidP="00F678EA">
      <w:pPr>
        <w:widowControl w:val="0"/>
        <w:autoSpaceDE w:val="0"/>
        <w:autoSpaceDN w:val="0"/>
        <w:adjustRightInd w:val="0"/>
        <w:rPr>
          <w:rFonts w:ascii="Arial" w:hAnsi="Arial" w:cs="Arial"/>
          <w:b/>
          <w:sz w:val="16"/>
          <w:szCs w:val="16"/>
        </w:rPr>
      </w:pPr>
    </w:p>
    <w:p w14:paraId="20DB1D93" w14:textId="560683C2" w:rsidR="00AC770A" w:rsidRPr="00BC46CB" w:rsidRDefault="00BC46CB" w:rsidP="00F678EA">
      <w:pPr>
        <w:widowControl w:val="0"/>
        <w:autoSpaceDE w:val="0"/>
        <w:autoSpaceDN w:val="0"/>
        <w:adjustRightInd w:val="0"/>
        <w:rPr>
          <w:rFonts w:ascii="Arial" w:hAnsi="Arial" w:cs="Arial"/>
          <w:b/>
          <w:sz w:val="40"/>
          <w:szCs w:val="40"/>
        </w:rPr>
      </w:pPr>
      <w:r w:rsidRPr="00BC46CB">
        <w:rPr>
          <w:rFonts w:ascii="Arial" w:hAnsi="Arial" w:cs="Arial"/>
          <w:b/>
          <w:sz w:val="40"/>
          <w:szCs w:val="40"/>
        </w:rPr>
        <w:t>NEW ALBUM WIXIW – OUT 4 JUNE 2012</w:t>
      </w:r>
    </w:p>
    <w:p w14:paraId="4C38A1DB" w14:textId="77777777" w:rsidR="00AC770A" w:rsidRPr="002515BF" w:rsidRDefault="00AC770A" w:rsidP="00F678EA">
      <w:pPr>
        <w:widowControl w:val="0"/>
        <w:autoSpaceDE w:val="0"/>
        <w:autoSpaceDN w:val="0"/>
        <w:adjustRightInd w:val="0"/>
        <w:rPr>
          <w:rFonts w:ascii="Arial" w:hAnsi="Arial" w:cs="Arial"/>
          <w:b/>
          <w:sz w:val="16"/>
          <w:szCs w:val="16"/>
        </w:rPr>
      </w:pPr>
    </w:p>
    <w:p w14:paraId="0E5769C6" w14:textId="0FF17A61" w:rsidR="00F678EA" w:rsidRPr="002515BF" w:rsidRDefault="00BC46CB" w:rsidP="00F678EA">
      <w:pPr>
        <w:widowControl w:val="0"/>
        <w:autoSpaceDE w:val="0"/>
        <w:autoSpaceDN w:val="0"/>
        <w:adjustRightInd w:val="0"/>
        <w:rPr>
          <w:rFonts w:ascii="Arial" w:hAnsi="Arial" w:cs="Arial"/>
          <w:b/>
          <w:sz w:val="32"/>
          <w:szCs w:val="32"/>
        </w:rPr>
      </w:pPr>
      <w:r>
        <w:rPr>
          <w:rFonts w:ascii="Arial" w:hAnsi="Arial" w:cs="Arial"/>
          <w:b/>
          <w:sz w:val="32"/>
          <w:szCs w:val="32"/>
        </w:rPr>
        <w:t>NO.1 AGAINST THE RUSH – SINGLE OUT 28 MAY</w:t>
      </w:r>
    </w:p>
    <w:p w14:paraId="14D851F6" w14:textId="77777777" w:rsidR="0013305D" w:rsidRPr="002515BF" w:rsidRDefault="0013305D" w:rsidP="00F678EA">
      <w:pPr>
        <w:widowControl w:val="0"/>
        <w:autoSpaceDE w:val="0"/>
        <w:autoSpaceDN w:val="0"/>
        <w:adjustRightInd w:val="0"/>
        <w:rPr>
          <w:rFonts w:ascii="Arial" w:hAnsi="Arial" w:cs="Arial"/>
          <w:b/>
          <w:sz w:val="16"/>
          <w:szCs w:val="16"/>
        </w:rPr>
      </w:pPr>
    </w:p>
    <w:p w14:paraId="33A3D6AA" w14:textId="77777777" w:rsidR="0013305D" w:rsidRPr="002515BF" w:rsidRDefault="0013305D" w:rsidP="00F678EA">
      <w:pPr>
        <w:widowControl w:val="0"/>
        <w:autoSpaceDE w:val="0"/>
        <w:autoSpaceDN w:val="0"/>
        <w:adjustRightInd w:val="0"/>
        <w:rPr>
          <w:rFonts w:ascii="Arial" w:hAnsi="Arial" w:cs="Arial"/>
          <w:b/>
          <w:sz w:val="28"/>
          <w:szCs w:val="28"/>
        </w:rPr>
      </w:pPr>
      <w:r w:rsidRPr="002515BF">
        <w:rPr>
          <w:rFonts w:ascii="Arial" w:hAnsi="Arial" w:cs="Arial"/>
          <w:b/>
          <w:sz w:val="28"/>
          <w:szCs w:val="28"/>
        </w:rPr>
        <w:t>LIVE DATES INCLUDING FIELD DAY – 2 JUNE</w:t>
      </w:r>
    </w:p>
    <w:p w14:paraId="57C5DE0E" w14:textId="3E11375F" w:rsidR="0013305D" w:rsidRPr="002515BF" w:rsidRDefault="0013305D" w:rsidP="00F678EA">
      <w:pPr>
        <w:widowControl w:val="0"/>
        <w:autoSpaceDE w:val="0"/>
        <w:autoSpaceDN w:val="0"/>
        <w:adjustRightInd w:val="0"/>
        <w:rPr>
          <w:rFonts w:ascii="Arial" w:hAnsi="Arial" w:cs="Arial"/>
          <w:b/>
          <w:sz w:val="28"/>
          <w:szCs w:val="28"/>
        </w:rPr>
      </w:pPr>
      <w:r w:rsidRPr="002515BF">
        <w:rPr>
          <w:rFonts w:ascii="Arial" w:hAnsi="Arial" w:cs="Arial"/>
          <w:b/>
          <w:sz w:val="28"/>
          <w:szCs w:val="28"/>
        </w:rPr>
        <w:t>XOYO – 12 JUNE, MANCHESTER – 15 JUNE</w:t>
      </w:r>
    </w:p>
    <w:p w14:paraId="4A8176EB" w14:textId="77777777" w:rsidR="00F678EA" w:rsidRDefault="00F678EA" w:rsidP="00F678EA">
      <w:pPr>
        <w:widowControl w:val="0"/>
        <w:autoSpaceDE w:val="0"/>
        <w:autoSpaceDN w:val="0"/>
        <w:adjustRightInd w:val="0"/>
        <w:rPr>
          <w:rFonts w:ascii="Arial" w:hAnsi="Arial" w:cs="Arial"/>
          <w:b/>
          <w:sz w:val="16"/>
          <w:szCs w:val="16"/>
        </w:rPr>
      </w:pPr>
    </w:p>
    <w:p w14:paraId="714B4032" w14:textId="26FCD5D0" w:rsidR="0067664A" w:rsidRPr="00384835" w:rsidRDefault="00384835" w:rsidP="00F678EA">
      <w:pPr>
        <w:widowControl w:val="0"/>
        <w:autoSpaceDE w:val="0"/>
        <w:autoSpaceDN w:val="0"/>
        <w:adjustRightInd w:val="0"/>
        <w:rPr>
          <w:rFonts w:ascii="Arial" w:hAnsi="Arial" w:cs="Arial"/>
          <w:sz w:val="22"/>
          <w:szCs w:val="22"/>
        </w:rPr>
      </w:pPr>
      <w:r w:rsidRPr="00384835">
        <w:rPr>
          <w:rFonts w:ascii="Arial" w:hAnsi="Arial" w:cs="Arial"/>
          <w:sz w:val="22"/>
          <w:szCs w:val="22"/>
        </w:rPr>
        <w:t xml:space="preserve">Watch a trailer for WIXIW here: </w:t>
      </w:r>
      <w:hyperlink r:id="rId6" w:history="1">
        <w:r w:rsidRPr="00384835">
          <w:rPr>
            <w:rStyle w:val="Hyperlink"/>
            <w:rFonts w:ascii="Arial" w:hAnsi="Arial" w:cs="Arial"/>
            <w:sz w:val="22"/>
            <w:szCs w:val="22"/>
          </w:rPr>
          <w:t>http://youtu.be/VWN1xz_zZb8</w:t>
        </w:r>
      </w:hyperlink>
      <w:bookmarkStart w:id="0" w:name="_GoBack"/>
      <w:bookmarkEnd w:id="0"/>
    </w:p>
    <w:p w14:paraId="66C687C6" w14:textId="77777777" w:rsidR="00384835" w:rsidRPr="00384835" w:rsidRDefault="00384835" w:rsidP="00384835">
      <w:pPr>
        <w:widowControl w:val="0"/>
        <w:autoSpaceDE w:val="0"/>
        <w:autoSpaceDN w:val="0"/>
        <w:adjustRightInd w:val="0"/>
        <w:rPr>
          <w:rFonts w:ascii="Arial" w:hAnsi="Arial" w:cs="Arial"/>
          <w:color w:val="0000FF" w:themeColor="hyperlink"/>
          <w:sz w:val="22"/>
          <w:szCs w:val="22"/>
          <w:u w:val="single"/>
        </w:rPr>
      </w:pPr>
      <w:r w:rsidRPr="00384835">
        <w:rPr>
          <w:rFonts w:ascii="Arial" w:hAnsi="Arial" w:cs="Arial"/>
          <w:sz w:val="22"/>
          <w:szCs w:val="22"/>
        </w:rPr>
        <w:t xml:space="preserve">Listen to </w:t>
      </w:r>
      <w:r w:rsidRPr="00384835">
        <w:rPr>
          <w:rFonts w:ascii="Arial" w:hAnsi="Arial" w:cs="Arial"/>
          <w:b/>
          <w:i/>
          <w:sz w:val="22"/>
          <w:szCs w:val="22"/>
        </w:rPr>
        <w:t>No.1 Against The Rush</w:t>
      </w:r>
      <w:r w:rsidRPr="00384835">
        <w:rPr>
          <w:rFonts w:ascii="Arial" w:hAnsi="Arial" w:cs="Arial"/>
          <w:sz w:val="22"/>
          <w:szCs w:val="22"/>
        </w:rPr>
        <w:t xml:space="preserve"> at </w:t>
      </w:r>
      <w:hyperlink r:id="rId7" w:history="1">
        <w:r w:rsidRPr="00384835">
          <w:rPr>
            <w:rStyle w:val="Hyperlink"/>
            <w:rFonts w:ascii="Arial" w:hAnsi="Arial" w:cs="Arial"/>
            <w:sz w:val="22"/>
            <w:szCs w:val="22"/>
          </w:rPr>
          <w:t>www.facebook.com/LiarsOfficial</w:t>
        </w:r>
      </w:hyperlink>
    </w:p>
    <w:p w14:paraId="73B44BA2" w14:textId="77777777" w:rsidR="00384835" w:rsidRPr="00384835" w:rsidRDefault="00384835" w:rsidP="00F678EA">
      <w:pPr>
        <w:widowControl w:val="0"/>
        <w:autoSpaceDE w:val="0"/>
        <w:autoSpaceDN w:val="0"/>
        <w:adjustRightInd w:val="0"/>
        <w:rPr>
          <w:rFonts w:ascii="Arial" w:hAnsi="Arial" w:cs="Arial"/>
        </w:rPr>
      </w:pPr>
    </w:p>
    <w:p w14:paraId="063E950D" w14:textId="7217D490" w:rsidR="00BC46CB" w:rsidRDefault="007B4FD4" w:rsidP="002515BF">
      <w:pPr>
        <w:jc w:val="both"/>
        <w:rPr>
          <w:rFonts w:ascii="Arial" w:hAnsi="Arial" w:cs="Arial"/>
        </w:rPr>
      </w:pPr>
      <w:r w:rsidRPr="00BC46CB">
        <w:rPr>
          <w:rFonts w:ascii="Arial" w:hAnsi="Arial" w:cs="Arial"/>
          <w:b/>
        </w:rPr>
        <w:t>Liars</w:t>
      </w:r>
      <w:r w:rsidRPr="00BC46CB">
        <w:rPr>
          <w:rFonts w:ascii="Arial" w:hAnsi="Arial" w:cs="Arial"/>
        </w:rPr>
        <w:t xml:space="preserve"> – Angus Andrew, Aaron Hemphill and Julian Gross </w:t>
      </w:r>
      <w:r w:rsidR="00BC46CB" w:rsidRPr="00BC46CB">
        <w:rPr>
          <w:rFonts w:ascii="Arial" w:hAnsi="Arial" w:cs="Arial"/>
        </w:rPr>
        <w:t>–</w:t>
      </w:r>
      <w:r w:rsidRPr="00BC46CB">
        <w:rPr>
          <w:rFonts w:ascii="Arial" w:hAnsi="Arial" w:cs="Arial"/>
        </w:rPr>
        <w:t xml:space="preserve"> </w:t>
      </w:r>
      <w:r w:rsidR="00BC46CB" w:rsidRPr="00BC46CB">
        <w:rPr>
          <w:rFonts w:ascii="Arial" w:hAnsi="Arial" w:cs="Arial"/>
        </w:rPr>
        <w:t xml:space="preserve">have announced further details of </w:t>
      </w:r>
      <w:proofErr w:type="gramStart"/>
      <w:r w:rsidR="00BC46CB" w:rsidRPr="00BC46CB">
        <w:rPr>
          <w:rFonts w:ascii="Arial" w:hAnsi="Arial" w:cs="Arial"/>
        </w:rPr>
        <w:t>their</w:t>
      </w:r>
      <w:proofErr w:type="gramEnd"/>
      <w:r w:rsidR="00BC46CB" w:rsidRPr="00BC46CB">
        <w:rPr>
          <w:rFonts w:ascii="Arial" w:hAnsi="Arial" w:cs="Arial"/>
        </w:rPr>
        <w:t xml:space="preserve"> eagerly awaited new album. Titled </w:t>
      </w:r>
      <w:r w:rsidR="00BC46CB" w:rsidRPr="00BC46CB">
        <w:rPr>
          <w:rFonts w:ascii="Arial" w:hAnsi="Arial" w:cs="Arial"/>
          <w:b/>
        </w:rPr>
        <w:t>WIXIW</w:t>
      </w:r>
      <w:r w:rsidR="00BC46CB" w:rsidRPr="00BC46CB">
        <w:rPr>
          <w:rFonts w:ascii="Arial" w:hAnsi="Arial" w:cs="Arial"/>
        </w:rPr>
        <w:t xml:space="preserve"> (pronounced “wish you”</w:t>
      </w:r>
      <w:r w:rsidR="00BC46CB">
        <w:rPr>
          <w:rFonts w:ascii="Arial" w:hAnsi="Arial" w:cs="Arial"/>
        </w:rPr>
        <w:t>), the 11-</w:t>
      </w:r>
      <w:r w:rsidR="00BC46CB" w:rsidRPr="00BC46CB">
        <w:rPr>
          <w:rFonts w:ascii="Arial" w:hAnsi="Arial" w:cs="Arial"/>
        </w:rPr>
        <w:t xml:space="preserve">track album will be preceded by a single, </w:t>
      </w:r>
      <w:r w:rsidR="00BC46CB" w:rsidRPr="00BC46CB">
        <w:rPr>
          <w:rFonts w:ascii="Arial" w:hAnsi="Arial" w:cs="Arial"/>
          <w:b/>
          <w:i/>
        </w:rPr>
        <w:t>No.1 Against The Rush</w:t>
      </w:r>
      <w:r w:rsidR="00BC46CB" w:rsidRPr="00BC46CB">
        <w:rPr>
          <w:rFonts w:ascii="Arial" w:hAnsi="Arial" w:cs="Arial"/>
        </w:rPr>
        <w:t>.</w:t>
      </w:r>
    </w:p>
    <w:p w14:paraId="2CAF9E90" w14:textId="77777777" w:rsidR="0067664A" w:rsidRDefault="0067664A" w:rsidP="002515BF">
      <w:pPr>
        <w:jc w:val="both"/>
        <w:rPr>
          <w:rFonts w:ascii="Arial" w:hAnsi="Arial" w:cs="Arial"/>
        </w:rPr>
      </w:pPr>
    </w:p>
    <w:p w14:paraId="0E6CA590" w14:textId="14DEC0EC" w:rsidR="007B4FD4" w:rsidRPr="00BC46CB" w:rsidRDefault="00BC46CB" w:rsidP="002515BF">
      <w:pPr>
        <w:jc w:val="both"/>
        <w:rPr>
          <w:rFonts w:ascii="Arial" w:hAnsi="Arial" w:cs="Arial"/>
        </w:rPr>
      </w:pPr>
      <w:r w:rsidRPr="00BC46CB">
        <w:rPr>
          <w:rFonts w:ascii="Arial" w:hAnsi="Arial" w:cs="Arial"/>
          <w:b/>
        </w:rPr>
        <w:t>WIXIW</w:t>
      </w:r>
      <w:r w:rsidRPr="00BC46CB">
        <w:rPr>
          <w:rFonts w:ascii="Arial" w:hAnsi="Arial" w:cs="Arial"/>
        </w:rPr>
        <w:t xml:space="preserve"> is released</w:t>
      </w:r>
      <w:r w:rsidR="007B4FD4" w:rsidRPr="00BC46CB">
        <w:rPr>
          <w:rFonts w:ascii="Arial" w:hAnsi="Arial" w:cs="Arial"/>
        </w:rPr>
        <w:t xml:space="preserve"> on Mute on </w:t>
      </w:r>
      <w:r w:rsidR="007B4FD4" w:rsidRPr="00BC46CB">
        <w:rPr>
          <w:rFonts w:ascii="Arial" w:hAnsi="Arial" w:cs="Arial"/>
          <w:b/>
        </w:rPr>
        <w:t>4 June 2012</w:t>
      </w:r>
      <w:r>
        <w:rPr>
          <w:rFonts w:ascii="Arial" w:hAnsi="Arial" w:cs="Arial"/>
        </w:rPr>
        <w:t xml:space="preserve"> and is their sixth studio album and the f</w:t>
      </w:r>
      <w:r w:rsidR="007B4FD4" w:rsidRPr="00BC46CB">
        <w:rPr>
          <w:rFonts w:ascii="Arial" w:hAnsi="Arial" w:cs="Arial"/>
        </w:rPr>
        <w:t xml:space="preserve">ollow up to 2010’s critically lauded </w:t>
      </w:r>
      <w:r w:rsidR="007B4FD4" w:rsidRPr="00BC46CB">
        <w:rPr>
          <w:rFonts w:ascii="Arial" w:hAnsi="Arial" w:cs="Arial"/>
          <w:i/>
        </w:rPr>
        <w:t>Sisterworld</w:t>
      </w:r>
      <w:r w:rsidR="00401D4E" w:rsidRPr="00BC46CB">
        <w:rPr>
          <w:rFonts w:ascii="Arial" w:hAnsi="Arial" w:cs="Arial"/>
        </w:rPr>
        <w:t xml:space="preserve"> (The Quietus’ Album of the Year, #9 in the NME’s Albums of the Year</w:t>
      </w:r>
      <w:r w:rsidR="00DE317E" w:rsidRPr="00BC46CB">
        <w:rPr>
          <w:rFonts w:ascii="Arial" w:hAnsi="Arial" w:cs="Arial"/>
        </w:rPr>
        <w:t xml:space="preserve"> who said of the album </w:t>
      </w:r>
      <w:r w:rsidR="00DE317E" w:rsidRPr="00BC46CB">
        <w:rPr>
          <w:rFonts w:ascii="Arial" w:hAnsi="Arial" w:cs="Arial"/>
          <w:i/>
          <w:iCs/>
        </w:rPr>
        <w:t>"...this incredible album is your passport to a better place.”)</w:t>
      </w:r>
      <w:r w:rsidR="007E32BD" w:rsidRPr="00BC46CB">
        <w:rPr>
          <w:rFonts w:ascii="Arial" w:hAnsi="Arial" w:cs="Arial"/>
        </w:rPr>
        <w:t>.</w:t>
      </w:r>
    </w:p>
    <w:p w14:paraId="791831BE" w14:textId="77777777" w:rsidR="007B4FD4" w:rsidRPr="00BC46CB" w:rsidRDefault="007B4FD4" w:rsidP="002515BF">
      <w:pPr>
        <w:widowControl w:val="0"/>
        <w:autoSpaceDE w:val="0"/>
        <w:autoSpaceDN w:val="0"/>
        <w:adjustRightInd w:val="0"/>
        <w:jc w:val="both"/>
        <w:rPr>
          <w:rFonts w:ascii="Arial" w:hAnsi="Arial" w:cs="Arial"/>
        </w:rPr>
      </w:pPr>
    </w:p>
    <w:p w14:paraId="30393B36" w14:textId="7909AACB" w:rsidR="007B4FD4" w:rsidRDefault="007B4FD4" w:rsidP="002515BF">
      <w:pPr>
        <w:widowControl w:val="0"/>
        <w:autoSpaceDE w:val="0"/>
        <w:autoSpaceDN w:val="0"/>
        <w:adjustRightInd w:val="0"/>
        <w:jc w:val="both"/>
        <w:rPr>
          <w:rFonts w:ascii="Arial" w:hAnsi="Arial" w:cs="Arial"/>
        </w:rPr>
      </w:pPr>
      <w:r w:rsidRPr="00BC46CB">
        <w:rPr>
          <w:rFonts w:ascii="Arial" w:hAnsi="Arial" w:cs="Arial"/>
        </w:rPr>
        <w:t xml:space="preserve">Liars will return to Europe for </w:t>
      </w:r>
      <w:r w:rsidR="002515BF" w:rsidRPr="00BC46CB">
        <w:rPr>
          <w:rFonts w:ascii="Arial" w:hAnsi="Arial" w:cs="Arial"/>
        </w:rPr>
        <w:t>live</w:t>
      </w:r>
      <w:r w:rsidRPr="00BC46CB">
        <w:rPr>
          <w:rFonts w:ascii="Arial" w:hAnsi="Arial" w:cs="Arial"/>
        </w:rPr>
        <w:t xml:space="preserve"> dates including </w:t>
      </w:r>
      <w:r w:rsidRPr="00BC46CB">
        <w:rPr>
          <w:rFonts w:ascii="Arial" w:hAnsi="Arial" w:cs="Arial"/>
          <w:b/>
        </w:rPr>
        <w:t>Field Day – 2 June</w:t>
      </w:r>
      <w:r w:rsidRPr="00BC46CB">
        <w:rPr>
          <w:rFonts w:ascii="Arial" w:hAnsi="Arial" w:cs="Arial"/>
        </w:rPr>
        <w:t xml:space="preserve">, </w:t>
      </w:r>
      <w:r w:rsidR="009069A4" w:rsidRPr="00BC46CB">
        <w:rPr>
          <w:rFonts w:ascii="Arial" w:hAnsi="Arial" w:cs="Arial"/>
        </w:rPr>
        <w:t xml:space="preserve">and a series of intimate shows, including </w:t>
      </w:r>
      <w:r w:rsidRPr="00BC46CB">
        <w:rPr>
          <w:rFonts w:ascii="Arial" w:hAnsi="Arial" w:cs="Arial"/>
        </w:rPr>
        <w:t xml:space="preserve">London’s </w:t>
      </w:r>
      <w:r w:rsidRPr="00BC46CB">
        <w:rPr>
          <w:rFonts w:ascii="Arial" w:hAnsi="Arial" w:cs="Arial"/>
          <w:b/>
        </w:rPr>
        <w:t>XOYO – 12 June</w:t>
      </w:r>
      <w:r w:rsidRPr="00BC46CB">
        <w:rPr>
          <w:rFonts w:ascii="Arial" w:hAnsi="Arial" w:cs="Arial"/>
        </w:rPr>
        <w:t xml:space="preserve"> and Manchester</w:t>
      </w:r>
      <w:r w:rsidR="006702E3" w:rsidRPr="00BC46CB">
        <w:rPr>
          <w:rFonts w:ascii="Arial" w:hAnsi="Arial" w:cs="Arial"/>
        </w:rPr>
        <w:t>’s</w:t>
      </w:r>
      <w:r w:rsidRPr="00BC46CB">
        <w:rPr>
          <w:rFonts w:ascii="Arial" w:hAnsi="Arial" w:cs="Arial"/>
        </w:rPr>
        <w:t xml:space="preserve"> </w:t>
      </w:r>
      <w:r w:rsidRPr="00BC46CB">
        <w:rPr>
          <w:rFonts w:ascii="Arial" w:hAnsi="Arial" w:cs="Arial"/>
          <w:b/>
        </w:rPr>
        <w:t>Ruby Lounge – 15 June</w:t>
      </w:r>
      <w:r w:rsidR="003C2DC6" w:rsidRPr="00BC46CB">
        <w:rPr>
          <w:rFonts w:ascii="Arial" w:hAnsi="Arial" w:cs="Arial"/>
        </w:rPr>
        <w:t xml:space="preserve"> (full list below).</w:t>
      </w:r>
    </w:p>
    <w:p w14:paraId="317E922C" w14:textId="77777777" w:rsidR="00EF6816" w:rsidRDefault="00EF6816" w:rsidP="002515BF">
      <w:pPr>
        <w:widowControl w:val="0"/>
        <w:autoSpaceDE w:val="0"/>
        <w:autoSpaceDN w:val="0"/>
        <w:adjustRightInd w:val="0"/>
        <w:jc w:val="both"/>
        <w:rPr>
          <w:rFonts w:ascii="Arial" w:hAnsi="Arial" w:cs="Arial"/>
        </w:rPr>
      </w:pPr>
    </w:p>
    <w:p w14:paraId="0E613405" w14:textId="77777777" w:rsidR="00EF6816" w:rsidRDefault="00EF6816" w:rsidP="00EF6816">
      <w:pPr>
        <w:widowControl w:val="0"/>
        <w:autoSpaceDE w:val="0"/>
        <w:autoSpaceDN w:val="0"/>
        <w:adjustRightInd w:val="0"/>
        <w:jc w:val="both"/>
        <w:rPr>
          <w:rFonts w:ascii="Arial" w:hAnsi="Arial" w:cs="Arial"/>
        </w:rPr>
      </w:pPr>
      <w:r>
        <w:rPr>
          <w:rFonts w:ascii="Arial" w:hAnsi="Arial" w:cs="Arial"/>
        </w:rPr>
        <w:t xml:space="preserve">The title, </w:t>
      </w:r>
      <w:r w:rsidRPr="0067664A">
        <w:rPr>
          <w:rFonts w:ascii="Arial" w:hAnsi="Arial" w:cs="Arial"/>
          <w:b/>
        </w:rPr>
        <w:t>WIXIW</w:t>
      </w:r>
      <w:r>
        <w:rPr>
          <w:rFonts w:ascii="Arial" w:hAnsi="Arial" w:cs="Arial"/>
        </w:rPr>
        <w:t>, is explained by Angus Andrew, “’wish you’ is a familiar and universal sentiment of longing and hope, but when misspelt becomes uniquely shrouded and difficult to interpret, which in many ways is representative of our music and the songs we wrote for this album”.</w:t>
      </w:r>
    </w:p>
    <w:p w14:paraId="42155E09" w14:textId="77777777" w:rsidR="00EF6816" w:rsidRDefault="00EF6816" w:rsidP="00EF6816">
      <w:pPr>
        <w:widowControl w:val="0"/>
        <w:autoSpaceDE w:val="0"/>
        <w:autoSpaceDN w:val="0"/>
        <w:adjustRightInd w:val="0"/>
        <w:jc w:val="both"/>
        <w:rPr>
          <w:rFonts w:ascii="Arial" w:hAnsi="Arial" w:cs="Arial"/>
        </w:rPr>
      </w:pPr>
    </w:p>
    <w:p w14:paraId="48C55E47" w14:textId="77777777" w:rsidR="00EF6816" w:rsidRDefault="00EF6816" w:rsidP="00EF6816">
      <w:pPr>
        <w:widowControl w:val="0"/>
        <w:autoSpaceDE w:val="0"/>
        <w:autoSpaceDN w:val="0"/>
        <w:adjustRightInd w:val="0"/>
        <w:jc w:val="both"/>
        <w:rPr>
          <w:rFonts w:ascii="Arial" w:hAnsi="Arial" w:cs="Arial"/>
        </w:rPr>
      </w:pPr>
      <w:r>
        <w:rPr>
          <w:rFonts w:ascii="Arial" w:hAnsi="Arial" w:cs="Arial"/>
        </w:rPr>
        <w:t>He continues, “the word being a palindrome offered us some comfort, and came from superstitious behavior that was the result of extreme uncertainty and doubt. The word and spelling struck us because it seemed to exude a special quality or power.”</w:t>
      </w:r>
    </w:p>
    <w:p w14:paraId="56BEAFEB" w14:textId="77777777" w:rsidR="00EF6816" w:rsidRDefault="00EF6816" w:rsidP="00EF6816">
      <w:pPr>
        <w:widowControl w:val="0"/>
        <w:autoSpaceDE w:val="0"/>
        <w:autoSpaceDN w:val="0"/>
        <w:adjustRightInd w:val="0"/>
        <w:jc w:val="both"/>
        <w:rPr>
          <w:rFonts w:ascii="Arial" w:hAnsi="Arial" w:cs="Arial"/>
        </w:rPr>
      </w:pPr>
    </w:p>
    <w:p w14:paraId="34514027" w14:textId="196E476C" w:rsidR="00A415D4" w:rsidRPr="00BC46CB" w:rsidRDefault="00B0484D" w:rsidP="002515BF">
      <w:pPr>
        <w:widowControl w:val="0"/>
        <w:autoSpaceDE w:val="0"/>
        <w:autoSpaceDN w:val="0"/>
        <w:adjustRightInd w:val="0"/>
        <w:jc w:val="both"/>
        <w:rPr>
          <w:rFonts w:ascii="Arial" w:hAnsi="Arial" w:cs="Arial"/>
        </w:rPr>
      </w:pPr>
      <w:r w:rsidRPr="00BC46CB">
        <w:rPr>
          <w:rFonts w:ascii="Arial" w:hAnsi="Arial" w:cs="Arial"/>
          <w:lang w:eastAsia="ja-JP"/>
        </w:rPr>
        <w:t>Recorded in</w:t>
      </w:r>
      <w:r w:rsidR="001623E1" w:rsidRPr="00BC46CB">
        <w:rPr>
          <w:rFonts w:ascii="Arial" w:hAnsi="Arial" w:cs="Arial"/>
          <w:lang w:eastAsia="ja-JP"/>
        </w:rPr>
        <w:t xml:space="preserve"> LA,</w:t>
      </w:r>
      <w:r w:rsidR="00401D4E" w:rsidRPr="00BC46CB">
        <w:rPr>
          <w:rFonts w:ascii="Arial" w:hAnsi="Arial" w:cs="Arial"/>
          <w:lang w:eastAsia="ja-JP"/>
        </w:rPr>
        <w:t xml:space="preserve"> </w:t>
      </w:r>
      <w:r w:rsidR="00401D4E" w:rsidRPr="00BC46CB">
        <w:rPr>
          <w:rFonts w:ascii="Arial" w:hAnsi="Arial" w:cs="Arial"/>
        </w:rPr>
        <w:t>self-produced by the band with additional production from Daniel Miller</w:t>
      </w:r>
      <w:r w:rsidR="00401D4E" w:rsidRPr="00BC46CB">
        <w:rPr>
          <w:rFonts w:ascii="Arial" w:hAnsi="Arial" w:cs="Arial"/>
          <w:lang w:eastAsia="ja-JP"/>
        </w:rPr>
        <w:t xml:space="preserve"> </w:t>
      </w:r>
      <w:r w:rsidR="00DC1E49" w:rsidRPr="00BC46CB">
        <w:rPr>
          <w:rFonts w:ascii="Arial" w:hAnsi="Arial" w:cs="Arial"/>
          <w:lang w:eastAsia="ja-JP"/>
        </w:rPr>
        <w:t>and mixed by</w:t>
      </w:r>
      <w:r w:rsidR="001623E1" w:rsidRPr="00BC46CB">
        <w:rPr>
          <w:rFonts w:ascii="Arial" w:hAnsi="Arial" w:cs="Arial"/>
          <w:lang w:eastAsia="ja-JP"/>
        </w:rPr>
        <w:t xml:space="preserve"> Tom Biller, the album, </w:t>
      </w:r>
      <w:r w:rsidR="00A415D4" w:rsidRPr="00BC46CB">
        <w:rPr>
          <w:rFonts w:ascii="Arial" w:hAnsi="Arial" w:cs="Arial"/>
          <w:lang w:eastAsia="ja-JP"/>
        </w:rPr>
        <w:t xml:space="preserve">is </w:t>
      </w:r>
      <w:r w:rsidR="0013305D" w:rsidRPr="00BC46CB">
        <w:rPr>
          <w:rFonts w:ascii="Arial" w:hAnsi="Arial" w:cs="Arial"/>
        </w:rPr>
        <w:t xml:space="preserve">hard to shake, tough to pin down, and impossible to get out of one’s head </w:t>
      </w:r>
      <w:r w:rsidR="00DC1E49" w:rsidRPr="00BC46CB">
        <w:rPr>
          <w:rFonts w:ascii="Arial" w:hAnsi="Arial" w:cs="Arial"/>
        </w:rPr>
        <w:t>even after</w:t>
      </w:r>
      <w:r w:rsidR="0013305D" w:rsidRPr="00BC46CB">
        <w:rPr>
          <w:rFonts w:ascii="Arial" w:hAnsi="Arial" w:cs="Arial"/>
        </w:rPr>
        <w:t xml:space="preserve"> an initial listen. Simultaneously</w:t>
      </w:r>
      <w:r w:rsidR="00FD53EA" w:rsidRPr="00BC46CB">
        <w:rPr>
          <w:rFonts w:ascii="Arial" w:hAnsi="Arial" w:cs="Arial"/>
        </w:rPr>
        <w:t xml:space="preserve"> the most accessible and most challenging</w:t>
      </w:r>
      <w:r w:rsidR="0013305D" w:rsidRPr="00BC46CB">
        <w:rPr>
          <w:rFonts w:ascii="Arial" w:hAnsi="Arial" w:cs="Arial"/>
        </w:rPr>
        <w:t xml:space="preserve"> release from these iconoclasts, </w:t>
      </w:r>
      <w:r w:rsidR="00A415D4" w:rsidRPr="00BC46CB">
        <w:rPr>
          <w:rFonts w:ascii="Arial" w:hAnsi="Arial" w:cs="Arial"/>
        </w:rPr>
        <w:t>it</w:t>
      </w:r>
      <w:r w:rsidR="00161BDE" w:rsidRPr="00BC46CB">
        <w:rPr>
          <w:rFonts w:ascii="Arial" w:hAnsi="Arial" w:cs="Arial"/>
        </w:rPr>
        <w:t xml:space="preserve"> is</w:t>
      </w:r>
      <w:r w:rsidR="0013305D" w:rsidRPr="00BC46CB">
        <w:rPr>
          <w:rFonts w:ascii="Arial" w:hAnsi="Arial" w:cs="Arial"/>
        </w:rPr>
        <w:t xml:space="preserve"> both a summation of Liars’ work up to now, and a complete break from anything you’d ever heard the band do previously. </w:t>
      </w:r>
    </w:p>
    <w:p w14:paraId="07E1A1CE" w14:textId="77777777" w:rsidR="00A415D4" w:rsidRPr="00BC46CB" w:rsidRDefault="00A415D4" w:rsidP="002515BF">
      <w:pPr>
        <w:widowControl w:val="0"/>
        <w:autoSpaceDE w:val="0"/>
        <w:autoSpaceDN w:val="0"/>
        <w:adjustRightInd w:val="0"/>
        <w:jc w:val="both"/>
        <w:rPr>
          <w:rFonts w:ascii="Arial" w:hAnsi="Arial" w:cs="Arial"/>
        </w:rPr>
      </w:pPr>
    </w:p>
    <w:p w14:paraId="789066DD" w14:textId="3B4068F4" w:rsidR="0013305D" w:rsidRDefault="0013305D" w:rsidP="002515BF">
      <w:pPr>
        <w:widowControl w:val="0"/>
        <w:autoSpaceDE w:val="0"/>
        <w:autoSpaceDN w:val="0"/>
        <w:adjustRightInd w:val="0"/>
        <w:jc w:val="both"/>
        <w:rPr>
          <w:rFonts w:ascii="Arial" w:hAnsi="Arial" w:cs="Arial"/>
        </w:rPr>
      </w:pPr>
      <w:r w:rsidRPr="00BC46CB">
        <w:rPr>
          <w:rFonts w:ascii="Arial" w:hAnsi="Arial" w:cs="Arial"/>
        </w:rPr>
        <w:t xml:space="preserve">“If we aren’t confusing people, it’s not us,” Andrew laughs. “If we aren’t confusing </w:t>
      </w:r>
      <w:r w:rsidRPr="00BC46CB">
        <w:rPr>
          <w:rFonts w:ascii="Arial" w:hAnsi="Arial" w:cs="Arial"/>
          <w:i/>
        </w:rPr>
        <w:t>ourselves</w:t>
      </w:r>
      <w:r w:rsidRPr="00BC46CB">
        <w:rPr>
          <w:rFonts w:ascii="Arial" w:hAnsi="Arial" w:cs="Arial"/>
        </w:rPr>
        <w:t xml:space="preserve"> with</w:t>
      </w:r>
      <w:r w:rsidR="00B60D61" w:rsidRPr="00BC46CB">
        <w:rPr>
          <w:rFonts w:ascii="Arial" w:hAnsi="Arial" w:cs="Arial"/>
        </w:rPr>
        <w:t xml:space="preserve"> what we do, the</w:t>
      </w:r>
      <w:r w:rsidR="009069A4" w:rsidRPr="00BC46CB">
        <w:rPr>
          <w:rFonts w:ascii="Arial" w:hAnsi="Arial" w:cs="Arial"/>
        </w:rPr>
        <w:t>n we’ve failed.”</w:t>
      </w:r>
    </w:p>
    <w:p w14:paraId="5DC7B7ED" w14:textId="77777777" w:rsidR="0035422C" w:rsidRDefault="0035422C" w:rsidP="002515BF">
      <w:pPr>
        <w:widowControl w:val="0"/>
        <w:autoSpaceDE w:val="0"/>
        <w:autoSpaceDN w:val="0"/>
        <w:adjustRightInd w:val="0"/>
        <w:jc w:val="both"/>
        <w:rPr>
          <w:rFonts w:ascii="Arial" w:hAnsi="Arial" w:cs="Arial"/>
        </w:rPr>
      </w:pPr>
    </w:p>
    <w:p w14:paraId="51E7DB2F" w14:textId="77777777" w:rsidR="0035422C" w:rsidRPr="00BC46CB" w:rsidRDefault="0035422C" w:rsidP="002515BF">
      <w:pPr>
        <w:widowControl w:val="0"/>
        <w:autoSpaceDE w:val="0"/>
        <w:autoSpaceDN w:val="0"/>
        <w:adjustRightInd w:val="0"/>
        <w:jc w:val="both"/>
        <w:rPr>
          <w:rFonts w:ascii="Arial" w:hAnsi="Arial" w:cs="Arial"/>
        </w:rPr>
      </w:pPr>
    </w:p>
    <w:p w14:paraId="718843D9" w14:textId="77777777" w:rsidR="00BC46CB" w:rsidRPr="00BC46CB" w:rsidRDefault="00BC46CB" w:rsidP="002515BF">
      <w:pPr>
        <w:widowControl w:val="0"/>
        <w:autoSpaceDE w:val="0"/>
        <w:autoSpaceDN w:val="0"/>
        <w:adjustRightInd w:val="0"/>
        <w:jc w:val="both"/>
        <w:rPr>
          <w:rFonts w:ascii="Arial" w:hAnsi="Arial" w:cs="Arial"/>
        </w:rPr>
      </w:pPr>
    </w:p>
    <w:p w14:paraId="139FDD89" w14:textId="287A8133" w:rsidR="00BC46CB" w:rsidRPr="00BC46CB" w:rsidRDefault="00BC46CB" w:rsidP="002515BF">
      <w:pPr>
        <w:widowControl w:val="0"/>
        <w:autoSpaceDE w:val="0"/>
        <w:autoSpaceDN w:val="0"/>
        <w:adjustRightInd w:val="0"/>
        <w:jc w:val="both"/>
        <w:rPr>
          <w:rFonts w:ascii="Arial" w:hAnsi="Arial" w:cs="Arial"/>
          <w:b/>
          <w:u w:val="single"/>
        </w:rPr>
      </w:pPr>
      <w:r>
        <w:rPr>
          <w:rFonts w:ascii="Arial" w:hAnsi="Arial" w:cs="Arial"/>
          <w:b/>
          <w:u w:val="single"/>
        </w:rPr>
        <w:t xml:space="preserve">WIXIW </w:t>
      </w:r>
      <w:r w:rsidRPr="00BC46CB">
        <w:rPr>
          <w:rFonts w:ascii="Arial" w:hAnsi="Arial" w:cs="Arial"/>
          <w:b/>
          <w:u w:val="single"/>
        </w:rPr>
        <w:t>TRACKLISTING</w:t>
      </w:r>
    </w:p>
    <w:p w14:paraId="2C8FB4EF"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 xml:space="preserve">The Exact </w:t>
      </w:r>
      <w:proofErr w:type="spellStart"/>
      <w:r w:rsidRPr="00BC46CB">
        <w:rPr>
          <w:rFonts w:ascii="Arial" w:hAnsi="Arial" w:cs="Arial"/>
        </w:rPr>
        <w:t>Colour</w:t>
      </w:r>
      <w:proofErr w:type="spellEnd"/>
      <w:r w:rsidRPr="00BC46CB">
        <w:rPr>
          <w:rFonts w:ascii="Arial" w:hAnsi="Arial" w:cs="Arial"/>
        </w:rPr>
        <w:t xml:space="preserve"> Of Doubt</w:t>
      </w:r>
    </w:p>
    <w:p w14:paraId="12C32439"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Octagon</w:t>
      </w:r>
    </w:p>
    <w:p w14:paraId="41210E60"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No.1 Against The Rush</w:t>
      </w:r>
    </w:p>
    <w:p w14:paraId="7D1F128D"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A Ring On Every Finger</w:t>
      </w:r>
    </w:p>
    <w:p w14:paraId="2360230A"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Ill Valley Prodigies</w:t>
      </w:r>
    </w:p>
    <w:p w14:paraId="69DB91CC"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WIXIW</w:t>
      </w:r>
    </w:p>
    <w:p w14:paraId="543C3D93"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His And Mine Sensations</w:t>
      </w:r>
    </w:p>
    <w:p w14:paraId="45CFC36D"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Flood To Flood</w:t>
      </w:r>
    </w:p>
    <w:p w14:paraId="785BB8C8"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Who Is The Hunter</w:t>
      </w:r>
    </w:p>
    <w:p w14:paraId="5756122F" w14:textId="77777777" w:rsidR="00BC46CB" w:rsidRPr="00BC46CB" w:rsidRDefault="00BC46CB" w:rsidP="00BC46CB">
      <w:pPr>
        <w:widowControl w:val="0"/>
        <w:autoSpaceDE w:val="0"/>
        <w:autoSpaceDN w:val="0"/>
        <w:adjustRightInd w:val="0"/>
        <w:rPr>
          <w:rFonts w:ascii="Arial" w:hAnsi="Arial" w:cs="Arial"/>
        </w:rPr>
      </w:pPr>
      <w:r w:rsidRPr="00BC46CB">
        <w:rPr>
          <w:rFonts w:ascii="Arial" w:hAnsi="Arial" w:cs="Arial"/>
        </w:rPr>
        <w:t>Brats</w:t>
      </w:r>
    </w:p>
    <w:p w14:paraId="13DB3DE0" w14:textId="74E5AD39" w:rsidR="00BC46CB" w:rsidRPr="00BC46CB" w:rsidRDefault="00BC46CB" w:rsidP="00BC46CB">
      <w:pPr>
        <w:widowControl w:val="0"/>
        <w:autoSpaceDE w:val="0"/>
        <w:autoSpaceDN w:val="0"/>
        <w:adjustRightInd w:val="0"/>
        <w:jc w:val="both"/>
        <w:rPr>
          <w:rFonts w:ascii="Arial" w:hAnsi="Arial" w:cs="Arial"/>
        </w:rPr>
      </w:pPr>
      <w:r w:rsidRPr="00BC46CB">
        <w:rPr>
          <w:rFonts w:ascii="Arial" w:hAnsi="Arial" w:cs="Arial"/>
        </w:rPr>
        <w:t>Annual Moon Words</w:t>
      </w:r>
    </w:p>
    <w:p w14:paraId="58617996" w14:textId="77777777" w:rsidR="0013305D" w:rsidRPr="00BC46CB" w:rsidRDefault="0013305D" w:rsidP="00DB3189">
      <w:pPr>
        <w:widowControl w:val="0"/>
        <w:autoSpaceDE w:val="0"/>
        <w:autoSpaceDN w:val="0"/>
        <w:adjustRightInd w:val="0"/>
        <w:rPr>
          <w:rFonts w:ascii="Arial" w:hAnsi="Arial" w:cs="Arial"/>
        </w:rPr>
      </w:pPr>
    </w:p>
    <w:p w14:paraId="6DC242DC" w14:textId="505AE206" w:rsidR="00FD53EA" w:rsidRPr="00BC46CB" w:rsidRDefault="002515BF" w:rsidP="00DB3189">
      <w:pPr>
        <w:widowControl w:val="0"/>
        <w:autoSpaceDE w:val="0"/>
        <w:autoSpaceDN w:val="0"/>
        <w:adjustRightInd w:val="0"/>
        <w:rPr>
          <w:rFonts w:ascii="Arial" w:hAnsi="Arial" w:cs="Arial"/>
          <w:b/>
          <w:u w:val="single"/>
        </w:rPr>
      </w:pPr>
      <w:r w:rsidRPr="00BC46CB">
        <w:rPr>
          <w:rFonts w:ascii="Arial" w:hAnsi="Arial" w:cs="Arial"/>
          <w:b/>
          <w:u w:val="single"/>
        </w:rPr>
        <w:t>LIVE DATES</w:t>
      </w:r>
    </w:p>
    <w:p w14:paraId="0E3CDF9A" w14:textId="054CFE86" w:rsidR="002515BF" w:rsidRPr="00BC46CB" w:rsidRDefault="002515BF" w:rsidP="00DB3189">
      <w:pPr>
        <w:widowControl w:val="0"/>
        <w:autoSpaceDE w:val="0"/>
        <w:autoSpaceDN w:val="0"/>
        <w:adjustRightInd w:val="0"/>
        <w:rPr>
          <w:rFonts w:ascii="Arial" w:hAnsi="Arial" w:cs="Arial"/>
        </w:rPr>
      </w:pPr>
      <w:r w:rsidRPr="00BC46CB">
        <w:rPr>
          <w:rFonts w:ascii="Arial" w:hAnsi="Arial" w:cs="Arial"/>
        </w:rPr>
        <w:t xml:space="preserve">2 June – Field Day, London </w:t>
      </w:r>
    </w:p>
    <w:p w14:paraId="75CCFD72" w14:textId="3C0537D9" w:rsidR="002515BF" w:rsidRPr="00BC46CB" w:rsidRDefault="002515BF" w:rsidP="00DB3189">
      <w:pPr>
        <w:widowControl w:val="0"/>
        <w:autoSpaceDE w:val="0"/>
        <w:autoSpaceDN w:val="0"/>
        <w:adjustRightInd w:val="0"/>
        <w:rPr>
          <w:rFonts w:ascii="Arial" w:hAnsi="Arial" w:cs="Arial"/>
        </w:rPr>
      </w:pPr>
      <w:r w:rsidRPr="00BC46CB">
        <w:rPr>
          <w:rFonts w:ascii="Arial" w:hAnsi="Arial" w:cs="Arial"/>
        </w:rPr>
        <w:t>7 June – Nouveau Casino, Paris</w:t>
      </w:r>
    </w:p>
    <w:p w14:paraId="0E99C41D" w14:textId="7AE2E240" w:rsidR="002515BF" w:rsidRPr="00BC46CB" w:rsidRDefault="002515BF" w:rsidP="00DB3189">
      <w:pPr>
        <w:widowControl w:val="0"/>
        <w:autoSpaceDE w:val="0"/>
        <w:autoSpaceDN w:val="0"/>
        <w:adjustRightInd w:val="0"/>
        <w:rPr>
          <w:rFonts w:ascii="Arial" w:hAnsi="Arial" w:cs="Arial"/>
        </w:rPr>
      </w:pPr>
      <w:r w:rsidRPr="00BC46CB">
        <w:rPr>
          <w:rFonts w:ascii="Arial" w:hAnsi="Arial" w:cs="Arial"/>
        </w:rPr>
        <w:t>8 June – Tivoli De Helling, Utrecht</w:t>
      </w:r>
    </w:p>
    <w:p w14:paraId="5DA415BD" w14:textId="257753AF" w:rsidR="002515BF" w:rsidRPr="00BC46CB" w:rsidRDefault="002515BF" w:rsidP="00DB3189">
      <w:pPr>
        <w:widowControl w:val="0"/>
        <w:autoSpaceDE w:val="0"/>
        <w:autoSpaceDN w:val="0"/>
        <w:adjustRightInd w:val="0"/>
        <w:rPr>
          <w:rFonts w:ascii="Arial" w:hAnsi="Arial" w:cs="Arial"/>
        </w:rPr>
      </w:pPr>
      <w:r w:rsidRPr="00BC46CB">
        <w:rPr>
          <w:rFonts w:ascii="Arial" w:hAnsi="Arial" w:cs="Arial"/>
        </w:rPr>
        <w:t>9 June – AB Club, Brussels</w:t>
      </w:r>
    </w:p>
    <w:p w14:paraId="3E7EE72C" w14:textId="1693E88E" w:rsidR="002515BF" w:rsidRPr="00BC46CB" w:rsidRDefault="002515BF" w:rsidP="00DB3189">
      <w:pPr>
        <w:widowControl w:val="0"/>
        <w:autoSpaceDE w:val="0"/>
        <w:autoSpaceDN w:val="0"/>
        <w:adjustRightInd w:val="0"/>
        <w:rPr>
          <w:rFonts w:ascii="Arial" w:hAnsi="Arial" w:cs="Arial"/>
        </w:rPr>
      </w:pPr>
      <w:r w:rsidRPr="00BC46CB">
        <w:rPr>
          <w:rFonts w:ascii="Arial" w:hAnsi="Arial" w:cs="Arial"/>
        </w:rPr>
        <w:t>10 June – Roter Salon der Volksbühne, Berlin</w:t>
      </w:r>
    </w:p>
    <w:p w14:paraId="434D5BF0" w14:textId="3B14C817" w:rsidR="002515BF" w:rsidRPr="00BC46CB" w:rsidRDefault="002515BF" w:rsidP="00DB3189">
      <w:pPr>
        <w:widowControl w:val="0"/>
        <w:autoSpaceDE w:val="0"/>
        <w:autoSpaceDN w:val="0"/>
        <w:adjustRightInd w:val="0"/>
        <w:rPr>
          <w:rFonts w:ascii="Arial" w:hAnsi="Arial" w:cs="Arial"/>
        </w:rPr>
      </w:pPr>
      <w:r w:rsidRPr="00BC46CB">
        <w:rPr>
          <w:rFonts w:ascii="Arial" w:hAnsi="Arial" w:cs="Arial"/>
        </w:rPr>
        <w:t>12 June – XOYO, London</w:t>
      </w:r>
    </w:p>
    <w:p w14:paraId="72A18FC1" w14:textId="695FBAA3" w:rsidR="002515BF" w:rsidRDefault="002515BF" w:rsidP="00DB3189">
      <w:pPr>
        <w:widowControl w:val="0"/>
        <w:autoSpaceDE w:val="0"/>
        <w:autoSpaceDN w:val="0"/>
        <w:adjustRightInd w:val="0"/>
        <w:rPr>
          <w:rFonts w:ascii="Arial" w:hAnsi="Arial" w:cs="Arial"/>
        </w:rPr>
      </w:pPr>
      <w:r w:rsidRPr="00BC46CB">
        <w:rPr>
          <w:rFonts w:ascii="Arial" w:hAnsi="Arial" w:cs="Arial"/>
        </w:rPr>
        <w:t>15 June – Ruby Lounge, Manchester</w:t>
      </w:r>
    </w:p>
    <w:p w14:paraId="1464D778" w14:textId="77777777" w:rsidR="0067664A" w:rsidRDefault="0067664A" w:rsidP="00DB3189">
      <w:pPr>
        <w:widowControl w:val="0"/>
        <w:autoSpaceDE w:val="0"/>
        <w:autoSpaceDN w:val="0"/>
        <w:adjustRightInd w:val="0"/>
        <w:rPr>
          <w:rFonts w:ascii="Arial" w:hAnsi="Arial" w:cs="Arial"/>
        </w:rPr>
      </w:pPr>
    </w:p>
    <w:p w14:paraId="5CFD62B1" w14:textId="0F0F837A" w:rsidR="0035422C" w:rsidRPr="008A4124" w:rsidRDefault="008A4124" w:rsidP="0035422C">
      <w:pPr>
        <w:widowControl w:val="0"/>
        <w:autoSpaceDE w:val="0"/>
        <w:autoSpaceDN w:val="0"/>
        <w:adjustRightInd w:val="0"/>
        <w:rPr>
          <w:rFonts w:ascii="Arial" w:hAnsi="Arial" w:cs="Arial"/>
        </w:rPr>
      </w:pPr>
      <w:r>
        <w:rPr>
          <w:rFonts w:ascii="Arial" w:hAnsi="Arial" w:cs="Arial"/>
        </w:rPr>
        <w:t xml:space="preserve">Watch a series of video teasers created by the band on their </w:t>
      </w:r>
      <w:proofErr w:type="spellStart"/>
      <w:r>
        <w:rPr>
          <w:rFonts w:ascii="Arial" w:hAnsi="Arial" w:cs="Arial"/>
        </w:rPr>
        <w:t>Tumblr</w:t>
      </w:r>
      <w:proofErr w:type="spellEnd"/>
      <w:r>
        <w:rPr>
          <w:rFonts w:ascii="Arial" w:hAnsi="Arial" w:cs="Arial"/>
        </w:rPr>
        <w:t>, which have given rise to much speculation on where this ever evolving, ever influential band are headed</w:t>
      </w:r>
      <w:proofErr w:type="gramStart"/>
      <w:r>
        <w:rPr>
          <w:rFonts w:ascii="Arial" w:hAnsi="Arial" w:cs="Arial"/>
        </w:rPr>
        <w:t>:  </w:t>
      </w:r>
      <w:proofErr w:type="gramEnd"/>
      <w:hyperlink r:id="rId8" w:history="1">
        <w:r w:rsidR="0035422C" w:rsidRPr="00BC46CB">
          <w:rPr>
            <w:rStyle w:val="Hyperlink"/>
            <w:rFonts w:ascii="Arial" w:hAnsi="Arial" w:cs="Arial"/>
          </w:rPr>
          <w:t>http://amateurgore.tumblr.com/</w:t>
        </w:r>
      </w:hyperlink>
    </w:p>
    <w:p w14:paraId="658C3E60" w14:textId="6636BCFF" w:rsidR="0067664A" w:rsidRPr="00BC46CB" w:rsidRDefault="0067664A" w:rsidP="0067664A">
      <w:pPr>
        <w:widowControl w:val="0"/>
        <w:autoSpaceDE w:val="0"/>
        <w:autoSpaceDN w:val="0"/>
        <w:adjustRightInd w:val="0"/>
        <w:jc w:val="both"/>
        <w:rPr>
          <w:rFonts w:ascii="Arial" w:hAnsi="Arial" w:cs="Arial"/>
        </w:rPr>
      </w:pPr>
    </w:p>
    <w:p w14:paraId="023394CB" w14:textId="77777777" w:rsidR="007E32BD" w:rsidRPr="002515BF" w:rsidRDefault="007E32BD" w:rsidP="00DB3189">
      <w:pPr>
        <w:widowControl w:val="0"/>
        <w:autoSpaceDE w:val="0"/>
        <w:autoSpaceDN w:val="0"/>
        <w:adjustRightInd w:val="0"/>
        <w:rPr>
          <w:rFonts w:ascii="Arial" w:hAnsi="Arial" w:cs="Arial"/>
          <w:sz w:val="19"/>
          <w:szCs w:val="19"/>
        </w:rPr>
      </w:pPr>
    </w:p>
    <w:p w14:paraId="7D962D13" w14:textId="7A1FEB7B" w:rsidR="0013305D" w:rsidRPr="0035422C" w:rsidRDefault="00384835" w:rsidP="00DB3189">
      <w:pPr>
        <w:widowControl w:val="0"/>
        <w:autoSpaceDE w:val="0"/>
        <w:autoSpaceDN w:val="0"/>
        <w:adjustRightInd w:val="0"/>
        <w:rPr>
          <w:rFonts w:ascii="Arial" w:hAnsi="Arial" w:cs="Arial"/>
          <w:sz w:val="20"/>
          <w:szCs w:val="20"/>
        </w:rPr>
      </w:pPr>
      <w:hyperlink r:id="rId9" w:history="1">
        <w:r w:rsidR="002515BF" w:rsidRPr="0035422C">
          <w:rPr>
            <w:rStyle w:val="Hyperlink"/>
            <w:rFonts w:ascii="Arial" w:hAnsi="Arial" w:cs="Arial"/>
            <w:sz w:val="20"/>
            <w:szCs w:val="20"/>
          </w:rPr>
          <w:t>http://www.liarsliarsliars.com/</w:t>
        </w:r>
      </w:hyperlink>
      <w:r w:rsidR="002515BF" w:rsidRPr="0035422C">
        <w:rPr>
          <w:rFonts w:ascii="Arial" w:hAnsi="Arial" w:cs="Arial"/>
          <w:sz w:val="20"/>
          <w:szCs w:val="20"/>
        </w:rPr>
        <w:t xml:space="preserve"> / </w:t>
      </w:r>
      <w:hyperlink r:id="rId10" w:history="1">
        <w:r w:rsidR="002515BF" w:rsidRPr="0035422C">
          <w:rPr>
            <w:rStyle w:val="Hyperlink"/>
            <w:rFonts w:ascii="Arial" w:hAnsi="Arial" w:cs="Arial"/>
            <w:sz w:val="20"/>
            <w:szCs w:val="20"/>
          </w:rPr>
          <w:t>www.facebook.com/LiarsOfficial</w:t>
        </w:r>
      </w:hyperlink>
      <w:r w:rsidR="002515BF" w:rsidRPr="0035422C">
        <w:rPr>
          <w:rFonts w:ascii="Arial" w:hAnsi="Arial" w:cs="Arial"/>
          <w:sz w:val="20"/>
          <w:szCs w:val="20"/>
        </w:rPr>
        <w:t xml:space="preserve"> </w:t>
      </w:r>
    </w:p>
    <w:p w14:paraId="715ACB8D" w14:textId="433FD75C" w:rsidR="0067664A" w:rsidRPr="0035422C" w:rsidRDefault="00384835" w:rsidP="00DB3189">
      <w:pPr>
        <w:widowControl w:val="0"/>
        <w:autoSpaceDE w:val="0"/>
        <w:autoSpaceDN w:val="0"/>
        <w:adjustRightInd w:val="0"/>
        <w:rPr>
          <w:rFonts w:ascii="Arial" w:hAnsi="Arial" w:cs="Arial"/>
          <w:sz w:val="20"/>
          <w:szCs w:val="20"/>
        </w:rPr>
      </w:pPr>
      <w:hyperlink r:id="rId11" w:history="1">
        <w:r w:rsidR="0067664A" w:rsidRPr="0035422C">
          <w:rPr>
            <w:rStyle w:val="Hyperlink"/>
            <w:rFonts w:ascii="Arial" w:hAnsi="Arial" w:cs="Arial"/>
            <w:sz w:val="20"/>
            <w:szCs w:val="20"/>
          </w:rPr>
          <w:t>http://amateurgore.tumblr.com/</w:t>
        </w:r>
      </w:hyperlink>
    </w:p>
    <w:p w14:paraId="686C0828" w14:textId="34DB56FC" w:rsidR="00853FBA" w:rsidRPr="0035422C" w:rsidRDefault="00384835" w:rsidP="00853FBA">
      <w:pPr>
        <w:widowControl w:val="0"/>
        <w:autoSpaceDE w:val="0"/>
        <w:autoSpaceDN w:val="0"/>
        <w:adjustRightInd w:val="0"/>
        <w:rPr>
          <w:rFonts w:ascii="Arial" w:hAnsi="Arial" w:cs="Arial"/>
          <w:bCs/>
          <w:sz w:val="20"/>
          <w:szCs w:val="20"/>
          <w:u w:val="single" w:color="074EE6"/>
        </w:rPr>
      </w:pPr>
      <w:hyperlink r:id="rId12" w:history="1">
        <w:r w:rsidR="0016696A" w:rsidRPr="0035422C">
          <w:rPr>
            <w:rFonts w:ascii="Arial" w:hAnsi="Arial" w:cs="Arial"/>
            <w:bCs/>
            <w:sz w:val="20"/>
            <w:szCs w:val="20"/>
            <w:u w:val="single" w:color="074EE6"/>
          </w:rPr>
          <w:t>www.mute.com</w:t>
        </w:r>
      </w:hyperlink>
      <w:r w:rsidR="0016696A" w:rsidRPr="0035422C">
        <w:rPr>
          <w:rFonts w:ascii="Arial" w:hAnsi="Arial" w:cs="Arial"/>
          <w:bCs/>
          <w:sz w:val="20"/>
          <w:szCs w:val="20"/>
        </w:rPr>
        <w:t xml:space="preserve"> / </w:t>
      </w:r>
      <w:hyperlink r:id="rId13" w:history="1">
        <w:r w:rsidR="0016696A" w:rsidRPr="0035422C">
          <w:rPr>
            <w:rFonts w:ascii="Arial" w:hAnsi="Arial" w:cs="Arial"/>
            <w:bCs/>
            <w:sz w:val="20"/>
            <w:szCs w:val="20"/>
            <w:u w:val="single" w:color="074EE6"/>
          </w:rPr>
          <w:t>www.facebook.com/muterecords</w:t>
        </w:r>
      </w:hyperlink>
      <w:r w:rsidR="0016696A" w:rsidRPr="0035422C">
        <w:rPr>
          <w:rFonts w:ascii="Arial" w:hAnsi="Arial" w:cs="Arial"/>
          <w:bCs/>
          <w:sz w:val="20"/>
          <w:szCs w:val="20"/>
        </w:rPr>
        <w:t xml:space="preserve"> / </w:t>
      </w:r>
      <w:r w:rsidR="0016696A" w:rsidRPr="0035422C">
        <w:rPr>
          <w:rFonts w:ascii="Arial" w:hAnsi="Arial" w:cs="Arial"/>
          <w:bCs/>
          <w:sz w:val="20"/>
          <w:szCs w:val="20"/>
          <w:u w:val="single" w:color="074EE6"/>
        </w:rPr>
        <w:t>www.twitter.com/muteuk</w:t>
      </w:r>
    </w:p>
    <w:sectPr w:rsidR="00853FBA" w:rsidRPr="0035422C" w:rsidSect="002515BF">
      <w:pgSz w:w="12240" w:h="15840"/>
      <w:pgMar w:top="1219" w:right="1418" w:bottom="121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81"/>
    <w:rsid w:val="0008578A"/>
    <w:rsid w:val="00101A75"/>
    <w:rsid w:val="00116E5C"/>
    <w:rsid w:val="0013305D"/>
    <w:rsid w:val="00161BDE"/>
    <w:rsid w:val="001623E1"/>
    <w:rsid w:val="0016696A"/>
    <w:rsid w:val="00175FD1"/>
    <w:rsid w:val="001C0288"/>
    <w:rsid w:val="001F6C50"/>
    <w:rsid w:val="00241793"/>
    <w:rsid w:val="002515BF"/>
    <w:rsid w:val="002A320C"/>
    <w:rsid w:val="002A520C"/>
    <w:rsid w:val="002E4D4E"/>
    <w:rsid w:val="002E740A"/>
    <w:rsid w:val="002E75BA"/>
    <w:rsid w:val="002F3A70"/>
    <w:rsid w:val="0035422C"/>
    <w:rsid w:val="00384835"/>
    <w:rsid w:val="003C2DC6"/>
    <w:rsid w:val="00401D4E"/>
    <w:rsid w:val="00565F7F"/>
    <w:rsid w:val="00574581"/>
    <w:rsid w:val="005C7816"/>
    <w:rsid w:val="00647B4C"/>
    <w:rsid w:val="00662A6B"/>
    <w:rsid w:val="006702E3"/>
    <w:rsid w:val="0067664A"/>
    <w:rsid w:val="00730EF0"/>
    <w:rsid w:val="00744BAE"/>
    <w:rsid w:val="00755DAB"/>
    <w:rsid w:val="007B4FD4"/>
    <w:rsid w:val="007E32BD"/>
    <w:rsid w:val="008078B5"/>
    <w:rsid w:val="008207B2"/>
    <w:rsid w:val="00853FBA"/>
    <w:rsid w:val="00860266"/>
    <w:rsid w:val="008918A3"/>
    <w:rsid w:val="008A4124"/>
    <w:rsid w:val="009047BD"/>
    <w:rsid w:val="009069A4"/>
    <w:rsid w:val="00917058"/>
    <w:rsid w:val="009858D6"/>
    <w:rsid w:val="00A415D4"/>
    <w:rsid w:val="00A611B4"/>
    <w:rsid w:val="00A85BEE"/>
    <w:rsid w:val="00A929D0"/>
    <w:rsid w:val="00AA6433"/>
    <w:rsid w:val="00AC770A"/>
    <w:rsid w:val="00B0484D"/>
    <w:rsid w:val="00B1408B"/>
    <w:rsid w:val="00B37CF0"/>
    <w:rsid w:val="00B60D61"/>
    <w:rsid w:val="00B64485"/>
    <w:rsid w:val="00B736D7"/>
    <w:rsid w:val="00BB1822"/>
    <w:rsid w:val="00BC46CB"/>
    <w:rsid w:val="00D16C5D"/>
    <w:rsid w:val="00D17A08"/>
    <w:rsid w:val="00D86197"/>
    <w:rsid w:val="00DA7F7F"/>
    <w:rsid w:val="00DB0D8C"/>
    <w:rsid w:val="00DB3189"/>
    <w:rsid w:val="00DC1E49"/>
    <w:rsid w:val="00DD5286"/>
    <w:rsid w:val="00DE317E"/>
    <w:rsid w:val="00E1691C"/>
    <w:rsid w:val="00E73D61"/>
    <w:rsid w:val="00E9702D"/>
    <w:rsid w:val="00EA6AF6"/>
    <w:rsid w:val="00EA6EC4"/>
    <w:rsid w:val="00EF6816"/>
    <w:rsid w:val="00F05A21"/>
    <w:rsid w:val="00F25BAE"/>
    <w:rsid w:val="00F678EA"/>
    <w:rsid w:val="00FA618D"/>
    <w:rsid w:val="00FB2381"/>
    <w:rsid w:val="00FD53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D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C50"/>
    <w:rPr>
      <w:rFonts w:ascii="Lucida Grande" w:hAnsi="Lucida Grande" w:cs="Lucida Grande"/>
      <w:sz w:val="18"/>
      <w:szCs w:val="18"/>
    </w:rPr>
  </w:style>
  <w:style w:type="character" w:styleId="Hyperlink">
    <w:name w:val="Hyperlink"/>
    <w:basedOn w:val="DefaultParagraphFont"/>
    <w:uiPriority w:val="99"/>
    <w:unhideWhenUsed/>
    <w:rsid w:val="002F3A70"/>
    <w:rPr>
      <w:color w:val="0000FF" w:themeColor="hyperlink"/>
      <w:u w:val="single"/>
    </w:rPr>
  </w:style>
  <w:style w:type="character" w:styleId="CommentReference">
    <w:name w:val="annotation reference"/>
    <w:basedOn w:val="DefaultParagraphFont"/>
    <w:uiPriority w:val="99"/>
    <w:semiHidden/>
    <w:unhideWhenUsed/>
    <w:rsid w:val="0016696A"/>
    <w:rPr>
      <w:sz w:val="18"/>
      <w:szCs w:val="18"/>
    </w:rPr>
  </w:style>
  <w:style w:type="paragraph" w:styleId="CommentText">
    <w:name w:val="annotation text"/>
    <w:basedOn w:val="Normal"/>
    <w:link w:val="CommentTextChar"/>
    <w:uiPriority w:val="99"/>
    <w:semiHidden/>
    <w:unhideWhenUsed/>
    <w:rsid w:val="0016696A"/>
  </w:style>
  <w:style w:type="character" w:customStyle="1" w:styleId="CommentTextChar">
    <w:name w:val="Comment Text Char"/>
    <w:basedOn w:val="DefaultParagraphFont"/>
    <w:link w:val="CommentText"/>
    <w:uiPriority w:val="99"/>
    <w:semiHidden/>
    <w:rsid w:val="0016696A"/>
  </w:style>
  <w:style w:type="paragraph" w:styleId="CommentSubject">
    <w:name w:val="annotation subject"/>
    <w:basedOn w:val="CommentText"/>
    <w:next w:val="CommentText"/>
    <w:link w:val="CommentSubjectChar"/>
    <w:uiPriority w:val="99"/>
    <w:semiHidden/>
    <w:unhideWhenUsed/>
    <w:rsid w:val="0016696A"/>
    <w:rPr>
      <w:b/>
      <w:bCs/>
      <w:sz w:val="20"/>
      <w:szCs w:val="20"/>
    </w:rPr>
  </w:style>
  <w:style w:type="character" w:customStyle="1" w:styleId="CommentSubjectChar">
    <w:name w:val="Comment Subject Char"/>
    <w:basedOn w:val="CommentTextChar"/>
    <w:link w:val="CommentSubject"/>
    <w:uiPriority w:val="99"/>
    <w:semiHidden/>
    <w:rsid w:val="0016696A"/>
    <w:rPr>
      <w:b/>
      <w:bCs/>
      <w:sz w:val="20"/>
      <w:szCs w:val="20"/>
    </w:rPr>
  </w:style>
  <w:style w:type="character" w:styleId="FollowedHyperlink">
    <w:name w:val="FollowedHyperlink"/>
    <w:basedOn w:val="DefaultParagraphFont"/>
    <w:uiPriority w:val="99"/>
    <w:semiHidden/>
    <w:unhideWhenUsed/>
    <w:rsid w:val="0016696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C50"/>
    <w:rPr>
      <w:rFonts w:ascii="Lucida Grande" w:hAnsi="Lucida Grande" w:cs="Lucida Grande"/>
      <w:sz w:val="18"/>
      <w:szCs w:val="18"/>
    </w:rPr>
  </w:style>
  <w:style w:type="character" w:styleId="Hyperlink">
    <w:name w:val="Hyperlink"/>
    <w:basedOn w:val="DefaultParagraphFont"/>
    <w:uiPriority w:val="99"/>
    <w:unhideWhenUsed/>
    <w:rsid w:val="002F3A70"/>
    <w:rPr>
      <w:color w:val="0000FF" w:themeColor="hyperlink"/>
      <w:u w:val="single"/>
    </w:rPr>
  </w:style>
  <w:style w:type="character" w:styleId="CommentReference">
    <w:name w:val="annotation reference"/>
    <w:basedOn w:val="DefaultParagraphFont"/>
    <w:uiPriority w:val="99"/>
    <w:semiHidden/>
    <w:unhideWhenUsed/>
    <w:rsid w:val="0016696A"/>
    <w:rPr>
      <w:sz w:val="18"/>
      <w:szCs w:val="18"/>
    </w:rPr>
  </w:style>
  <w:style w:type="paragraph" w:styleId="CommentText">
    <w:name w:val="annotation text"/>
    <w:basedOn w:val="Normal"/>
    <w:link w:val="CommentTextChar"/>
    <w:uiPriority w:val="99"/>
    <w:semiHidden/>
    <w:unhideWhenUsed/>
    <w:rsid w:val="0016696A"/>
  </w:style>
  <w:style w:type="character" w:customStyle="1" w:styleId="CommentTextChar">
    <w:name w:val="Comment Text Char"/>
    <w:basedOn w:val="DefaultParagraphFont"/>
    <w:link w:val="CommentText"/>
    <w:uiPriority w:val="99"/>
    <w:semiHidden/>
    <w:rsid w:val="0016696A"/>
  </w:style>
  <w:style w:type="paragraph" w:styleId="CommentSubject">
    <w:name w:val="annotation subject"/>
    <w:basedOn w:val="CommentText"/>
    <w:next w:val="CommentText"/>
    <w:link w:val="CommentSubjectChar"/>
    <w:uiPriority w:val="99"/>
    <w:semiHidden/>
    <w:unhideWhenUsed/>
    <w:rsid w:val="0016696A"/>
    <w:rPr>
      <w:b/>
      <w:bCs/>
      <w:sz w:val="20"/>
      <w:szCs w:val="20"/>
    </w:rPr>
  </w:style>
  <w:style w:type="character" w:customStyle="1" w:styleId="CommentSubjectChar">
    <w:name w:val="Comment Subject Char"/>
    <w:basedOn w:val="CommentTextChar"/>
    <w:link w:val="CommentSubject"/>
    <w:uiPriority w:val="99"/>
    <w:semiHidden/>
    <w:rsid w:val="0016696A"/>
    <w:rPr>
      <w:b/>
      <w:bCs/>
      <w:sz w:val="20"/>
      <w:szCs w:val="20"/>
    </w:rPr>
  </w:style>
  <w:style w:type="character" w:styleId="FollowedHyperlink">
    <w:name w:val="FollowedHyperlink"/>
    <w:basedOn w:val="DefaultParagraphFont"/>
    <w:uiPriority w:val="99"/>
    <w:semiHidden/>
    <w:unhideWhenUsed/>
    <w:rsid w:val="001669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mateurgore.tumblr.com/" TargetMode="External"/><Relationship Id="rId12" Type="http://schemas.openxmlformats.org/officeDocument/2006/relationships/hyperlink" Target="http://www.mute.com/" TargetMode="External"/><Relationship Id="rId13" Type="http://schemas.openxmlformats.org/officeDocument/2006/relationships/hyperlink" Target="http://www.facebook.com/muterecord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youtu.be/VWN1xz_zZb8" TargetMode="External"/><Relationship Id="rId7" Type="http://schemas.openxmlformats.org/officeDocument/2006/relationships/hyperlink" Target="http://www.facebook.com/LiarsOfficial" TargetMode="External"/><Relationship Id="rId8" Type="http://schemas.openxmlformats.org/officeDocument/2006/relationships/hyperlink" Target="http://amateurgore.tumblr.com/" TargetMode="External"/><Relationship Id="rId9" Type="http://schemas.openxmlformats.org/officeDocument/2006/relationships/hyperlink" Target="http://www.liarsliarsliars.com/" TargetMode="External"/><Relationship Id="rId10" Type="http://schemas.openxmlformats.org/officeDocument/2006/relationships/hyperlink" Target="http://www.facebook.com/Liars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2828</Characters>
  <Application>Microsoft Macintosh Word</Application>
  <DocSecurity>0</DocSecurity>
  <Lines>23</Lines>
  <Paragraphs>6</Paragraphs>
  <ScaleCrop>false</ScaleCrop>
  <Company>Black Iris</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McGrath</dc:creator>
  <cp:keywords/>
  <dc:description/>
  <cp:lastModifiedBy>Zoe Miller</cp:lastModifiedBy>
  <cp:revision>5</cp:revision>
  <cp:lastPrinted>2012-03-29T16:35:00Z</cp:lastPrinted>
  <dcterms:created xsi:type="dcterms:W3CDTF">2012-03-29T10:09:00Z</dcterms:created>
  <dcterms:modified xsi:type="dcterms:W3CDTF">2012-04-02T15:02:00Z</dcterms:modified>
</cp:coreProperties>
</file>